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82A3B4" w14:textId="5AC5EF30" w:rsidR="009D13E0" w:rsidRPr="009D13E0" w:rsidRDefault="009D13E0" w:rsidP="009D13E0">
      <w:pPr>
        <w:jc w:val="center"/>
        <w:rPr>
          <w:rFonts w:ascii="Aptos" w:hAnsi="Aptos"/>
          <w:sz w:val="4"/>
          <w:szCs w:val="4"/>
        </w:rPr>
      </w:pPr>
      <w:r w:rsidRPr="009D13E0">
        <w:rPr>
          <w:rFonts w:ascii="Aptos" w:hAnsi="Aptos"/>
          <w:noProof/>
          <w:sz w:val="2"/>
          <w:szCs w:val="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0949FFC" wp14:editId="138A418B">
                <wp:simplePos x="0" y="0"/>
                <wp:positionH relativeFrom="column">
                  <wp:posOffset>-463550</wp:posOffset>
                </wp:positionH>
                <wp:positionV relativeFrom="paragraph">
                  <wp:posOffset>-255606</wp:posOffset>
                </wp:positionV>
                <wp:extent cx="10609730" cy="1404620"/>
                <wp:effectExtent l="0" t="0" r="0" b="0"/>
                <wp:wrapNone/>
                <wp:docPr id="11412958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097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13B93" w14:textId="3CA7E3BE" w:rsidR="009D13E0" w:rsidRPr="009D13E0" w:rsidRDefault="009D13E0" w:rsidP="00EC0A8E">
                            <w:pPr>
                              <w:spacing w:after="70" w:line="360" w:lineRule="auto"/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0AEFF" w:themeColor="accent1"/>
                                <w:sz w:val="44"/>
                                <w:szCs w:val="44"/>
                              </w:rPr>
                            </w:pPr>
                            <w:r w:rsidRPr="009D13E0">
                              <w:rPr>
                                <w:rFonts w:ascii="Aptos" w:hAnsi="Aptos" w:cs="Arial"/>
                                <w:b/>
                                <w:bCs/>
                                <w:color w:val="00AEFF" w:themeColor="accent1"/>
                                <w:sz w:val="44"/>
                                <w:szCs w:val="44"/>
                              </w:rPr>
                              <w:t xml:space="preserve">OAT Citizenship &amp; PSHE curriculum </w:t>
                            </w:r>
                            <w:r w:rsidR="00C46BD1">
                              <w:rPr>
                                <w:rFonts w:ascii="Aptos" w:hAnsi="Aptos" w:cs="Arial"/>
                                <w:b/>
                                <w:bCs/>
                                <w:color w:val="00AEFF" w:themeColor="accent1"/>
                                <w:sz w:val="44"/>
                                <w:szCs w:val="44"/>
                              </w:rPr>
                              <w:t>– V3</w:t>
                            </w:r>
                          </w:p>
                          <w:tbl>
                            <w:tblPr>
                              <w:tblStyle w:val="TableGrid"/>
                              <w:tblW w:w="10383" w:type="dxa"/>
                              <w:jc w:val="center"/>
                              <w:tblBorders>
                                <w:top w:val="none" w:sz="0" w:space="0" w:color="auto"/>
                                <w:left w:val="single" w:sz="8" w:space="0" w:color="7158A4" w:themeColor="text2"/>
                                <w:bottom w:val="none" w:sz="0" w:space="0" w:color="auto"/>
                                <w:insideH w:val="single" w:sz="8" w:space="0" w:color="7158A4" w:themeColor="text2"/>
                                <w:insideV w:val="single" w:sz="8" w:space="0" w:color="7158A4" w:themeColor="text2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6"/>
                              <w:gridCol w:w="680"/>
                              <w:gridCol w:w="2721"/>
                              <w:gridCol w:w="680"/>
                              <w:gridCol w:w="2268"/>
                              <w:gridCol w:w="680"/>
                              <w:gridCol w:w="3118"/>
                            </w:tblGrid>
                            <w:tr w:rsidR="00C46BD1" w:rsidRPr="009D13E0" w14:paraId="1D373DB5" w14:textId="77777777" w:rsidTr="00C46BD1">
                              <w:trPr>
                                <w:trHeight w:val="397"/>
                                <w:jc w:val="center"/>
                              </w:trPr>
                              <w:tc>
                                <w:tcPr>
                                  <w:tcW w:w="23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uto"/>
                                  </w:tcBorders>
                                  <w:shd w:val="clear" w:color="auto" w:fill="auto"/>
                                </w:tcPr>
                                <w:p w14:paraId="3F2CD5BA" w14:textId="77777777" w:rsidR="00C46BD1" w:rsidRPr="009D13E0" w:rsidRDefault="00C46BD1" w:rsidP="009D13E0">
                                  <w:pPr>
                                    <w:rPr>
                                      <w:rFonts w:ascii="Aptos" w:hAnsi="Aptos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7F1CB" w:themeFill="accent6" w:themeFillTint="66"/>
                                  <w:vAlign w:val="center"/>
                                </w:tcPr>
                                <w:p w14:paraId="752C329A" w14:textId="1AEE3325" w:rsidR="00C46BD1" w:rsidRPr="009D13E0" w:rsidRDefault="00C46BD1" w:rsidP="009D13E0">
                                  <w:pPr>
                                    <w:rPr>
                                      <w:rFonts w:ascii="Aptos" w:hAnsi="Aptos" w:cs="Arial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21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9E3B13" w14:textId="77777777" w:rsidR="00C46BD1" w:rsidRPr="009D13E0" w:rsidRDefault="00C46BD1" w:rsidP="009D13E0">
                                  <w:pPr>
                                    <w:rPr>
                                      <w:rFonts w:ascii="Aptos" w:hAnsi="Aptos" w:cs="Arial"/>
                                    </w:rPr>
                                  </w:pPr>
                                  <w:r w:rsidRPr="009D13E0">
                                    <w:rPr>
                                      <w:rFonts w:ascii="Aptos" w:hAnsi="Aptos" w:cs="Arial"/>
                                    </w:rPr>
                                    <w:t>Citizenship Education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4CD" w:themeFill="accent5" w:themeFillTint="33"/>
                                  <w:vAlign w:val="center"/>
                                </w:tcPr>
                                <w:p w14:paraId="404D2EEE" w14:textId="77777777" w:rsidR="00C46BD1" w:rsidRPr="009D13E0" w:rsidRDefault="00C46BD1" w:rsidP="009D13E0">
                                  <w:pPr>
                                    <w:rPr>
                                      <w:rFonts w:ascii="Aptos" w:hAnsi="Apto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68" w:type="dxa"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C0E30EE" w14:textId="77777777" w:rsidR="00C46BD1" w:rsidRPr="009D13E0" w:rsidRDefault="00C46BD1" w:rsidP="009D13E0">
                                  <w:pPr>
                                    <w:rPr>
                                      <w:rFonts w:ascii="Aptos" w:hAnsi="Aptos" w:cs="Arial"/>
                                    </w:rPr>
                                  </w:pPr>
                                  <w:r w:rsidRPr="009D13E0">
                                    <w:rPr>
                                      <w:rFonts w:ascii="Aptos" w:hAnsi="Aptos" w:cs="Arial"/>
                                    </w:rPr>
                                    <w:t>Health Education</w:t>
                                  </w:r>
                                </w:p>
                              </w:tc>
                              <w:tc>
                                <w:tcPr>
                                  <w:tcW w:w="68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E8D0E3"/>
                                  <w:vAlign w:val="center"/>
                                </w:tcPr>
                                <w:p w14:paraId="77781DCF" w14:textId="77777777" w:rsidR="00C46BD1" w:rsidRPr="009D13E0" w:rsidRDefault="00C46BD1" w:rsidP="009D13E0">
                                  <w:pPr>
                                    <w:rPr>
                                      <w:rFonts w:ascii="Aptos" w:hAnsi="Aptos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nil"/>
                                    <w:left w:val="single" w:sz="4" w:space="0" w:color="auto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561C7812" w14:textId="77777777" w:rsidR="00C46BD1" w:rsidRPr="009D13E0" w:rsidRDefault="00C46BD1" w:rsidP="009D13E0">
                                  <w:pPr>
                                    <w:rPr>
                                      <w:rFonts w:ascii="Aptos" w:hAnsi="Aptos" w:cs="Arial"/>
                                    </w:rPr>
                                  </w:pPr>
                                  <w:r w:rsidRPr="009D13E0">
                                    <w:rPr>
                                      <w:rFonts w:ascii="Aptos" w:hAnsi="Aptos" w:cs="Arial"/>
                                    </w:rPr>
                                    <w:t>Relationships &amp; Sex Education</w:t>
                                  </w:r>
                                </w:p>
                              </w:tc>
                            </w:tr>
                          </w:tbl>
                          <w:p w14:paraId="3709270F" w14:textId="77777777" w:rsidR="009D13E0" w:rsidRPr="009D13E0" w:rsidRDefault="009D13E0" w:rsidP="009D13E0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</w:p>
                          <w:p w14:paraId="68F77208" w14:textId="77777777" w:rsidR="009D13E0" w:rsidRPr="009D13E0" w:rsidRDefault="009D13E0" w:rsidP="009D13E0">
                            <w:pPr>
                              <w:jc w:val="center"/>
                              <w:rPr>
                                <w:rFonts w:ascii="Aptos" w:hAnsi="Aptos" w:cs="Arial"/>
                                <w:b/>
                                <w:bCs/>
                                <w:color w:val="0047AB" w:themeColor="accent3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949FF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6.5pt;margin-top:-20.15pt;width:83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" filled="f" stroked="f">
                <v:textbox style="mso-fit-shape-to-text:t">
                  <w:txbxContent>
                    <w:p w14:paraId="6F213B93" w14:textId="3CA7E3BE" w:rsidR="009D13E0" w:rsidRPr="009D13E0" w:rsidRDefault="009D13E0" w:rsidP="00EC0A8E">
                      <w:pPr>
                        <w:spacing w:after="70" w:line="360" w:lineRule="auto"/>
                        <w:jc w:val="center"/>
                        <w:rPr>
                          <w:rFonts w:ascii="Aptos" w:hAnsi="Aptos" w:cs="Arial"/>
                          <w:b/>
                          <w:bCs/>
                          <w:color w:val="00AEFF" w:themeColor="accent1"/>
                          <w:sz w:val="44"/>
                          <w:szCs w:val="44"/>
                        </w:rPr>
                      </w:pPr>
                      <w:r w:rsidRPr="009D13E0">
                        <w:rPr>
                          <w:rFonts w:ascii="Aptos" w:hAnsi="Aptos" w:cs="Arial"/>
                          <w:b/>
                          <w:bCs/>
                          <w:color w:val="00AEFF" w:themeColor="accent1"/>
                          <w:sz w:val="44"/>
                          <w:szCs w:val="44"/>
                        </w:rPr>
                        <w:t xml:space="preserve">OAT Citizenship &amp; PSHE curriculum </w:t>
                      </w:r>
                      <w:r w:rsidR="00C46BD1">
                        <w:rPr>
                          <w:rFonts w:ascii="Aptos" w:hAnsi="Aptos" w:cs="Arial"/>
                          <w:b/>
                          <w:bCs/>
                          <w:color w:val="00AEFF" w:themeColor="accent1"/>
                          <w:sz w:val="44"/>
                          <w:szCs w:val="44"/>
                        </w:rPr>
                        <w:t>– V3</w:t>
                      </w:r>
                    </w:p>
                    <w:tbl>
                      <w:tblPr>
                        <w:tblStyle w:val="TableGrid"/>
                        <w:tblW w:w="10383" w:type="dxa"/>
                        <w:jc w:val="center"/>
                        <w:tblBorders>
                          <w:top w:val="none" w:sz="0" w:space="0" w:color="auto"/>
                          <w:left w:val="single" w:sz="8" w:space="0" w:color="7158A4" w:themeColor="text2"/>
                          <w:bottom w:val="none" w:sz="0" w:space="0" w:color="auto"/>
                          <w:insideH w:val="single" w:sz="8" w:space="0" w:color="7158A4" w:themeColor="text2"/>
                          <w:insideV w:val="single" w:sz="8" w:space="0" w:color="7158A4" w:themeColor="text2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6"/>
                        <w:gridCol w:w="680"/>
                        <w:gridCol w:w="2721"/>
                        <w:gridCol w:w="680"/>
                        <w:gridCol w:w="2268"/>
                        <w:gridCol w:w="680"/>
                        <w:gridCol w:w="3118"/>
                      </w:tblGrid>
                      <w:tr w:rsidR="00C46BD1" w:rsidRPr="009D13E0" w14:paraId="1D373DB5" w14:textId="77777777" w:rsidTr="00C46BD1">
                        <w:trPr>
                          <w:trHeight w:val="397"/>
                          <w:jc w:val="center"/>
                        </w:trPr>
                        <w:tc>
                          <w:tcPr>
                            <w:tcW w:w="23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uto"/>
                            </w:tcBorders>
                            <w:shd w:val="clear" w:color="auto" w:fill="auto"/>
                          </w:tcPr>
                          <w:p w14:paraId="3F2CD5BA" w14:textId="77777777" w:rsidR="00C46BD1" w:rsidRPr="009D13E0" w:rsidRDefault="00C46BD1" w:rsidP="009D13E0">
                            <w:pPr>
                              <w:rPr>
                                <w:rFonts w:ascii="Aptos" w:hAnsi="Aptos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7F1CB" w:themeFill="accent6" w:themeFillTint="66"/>
                            <w:vAlign w:val="center"/>
                          </w:tcPr>
                          <w:p w14:paraId="752C329A" w14:textId="1AEE3325" w:rsidR="00C46BD1" w:rsidRPr="009D13E0" w:rsidRDefault="00C46BD1" w:rsidP="009D13E0">
                            <w:pPr>
                              <w:rPr>
                                <w:rFonts w:ascii="Aptos" w:hAnsi="Aptos" w:cs="Arial"/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2721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9E3B13" w14:textId="77777777" w:rsidR="00C46BD1" w:rsidRPr="009D13E0" w:rsidRDefault="00C46BD1" w:rsidP="009D13E0">
                            <w:pPr>
                              <w:rPr>
                                <w:rFonts w:ascii="Aptos" w:hAnsi="Aptos" w:cs="Arial"/>
                              </w:rPr>
                            </w:pPr>
                            <w:r w:rsidRPr="009D13E0">
                              <w:rPr>
                                <w:rFonts w:ascii="Aptos" w:hAnsi="Aptos" w:cs="Arial"/>
                              </w:rPr>
                              <w:t>Citizenship Education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4CD" w:themeFill="accent5" w:themeFillTint="33"/>
                            <w:vAlign w:val="center"/>
                          </w:tcPr>
                          <w:p w14:paraId="404D2EEE" w14:textId="77777777" w:rsidR="00C46BD1" w:rsidRPr="009D13E0" w:rsidRDefault="00C46BD1" w:rsidP="009D13E0">
                            <w:pPr>
                              <w:rPr>
                                <w:rFonts w:ascii="Aptos" w:hAnsi="Aptos" w:cs="Arial"/>
                              </w:rPr>
                            </w:pPr>
                          </w:p>
                        </w:tc>
                        <w:tc>
                          <w:tcPr>
                            <w:tcW w:w="2268" w:type="dxa"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C0E30EE" w14:textId="77777777" w:rsidR="00C46BD1" w:rsidRPr="009D13E0" w:rsidRDefault="00C46BD1" w:rsidP="009D13E0">
                            <w:pPr>
                              <w:rPr>
                                <w:rFonts w:ascii="Aptos" w:hAnsi="Aptos" w:cs="Arial"/>
                              </w:rPr>
                            </w:pPr>
                            <w:r w:rsidRPr="009D13E0">
                              <w:rPr>
                                <w:rFonts w:ascii="Aptos" w:hAnsi="Aptos" w:cs="Arial"/>
                              </w:rPr>
                              <w:t>Health Education</w:t>
                            </w:r>
                          </w:p>
                        </w:tc>
                        <w:tc>
                          <w:tcPr>
                            <w:tcW w:w="68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E8D0E3"/>
                            <w:vAlign w:val="center"/>
                          </w:tcPr>
                          <w:p w14:paraId="77781DCF" w14:textId="77777777" w:rsidR="00C46BD1" w:rsidRPr="009D13E0" w:rsidRDefault="00C46BD1" w:rsidP="009D13E0">
                            <w:pPr>
                              <w:rPr>
                                <w:rFonts w:ascii="Aptos" w:hAnsi="Aptos" w:cs="Arial"/>
                              </w:rPr>
                            </w:pP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nil"/>
                              <w:left w:val="single" w:sz="4" w:space="0" w:color="auto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561C7812" w14:textId="77777777" w:rsidR="00C46BD1" w:rsidRPr="009D13E0" w:rsidRDefault="00C46BD1" w:rsidP="009D13E0">
                            <w:pPr>
                              <w:rPr>
                                <w:rFonts w:ascii="Aptos" w:hAnsi="Aptos" w:cs="Arial"/>
                              </w:rPr>
                            </w:pPr>
                            <w:r w:rsidRPr="009D13E0">
                              <w:rPr>
                                <w:rFonts w:ascii="Aptos" w:hAnsi="Aptos" w:cs="Arial"/>
                              </w:rPr>
                              <w:t>Relationships &amp; Sex Education</w:t>
                            </w:r>
                          </w:p>
                        </w:tc>
                      </w:tr>
                    </w:tbl>
                    <w:p w14:paraId="3709270F" w14:textId="77777777" w:rsidR="009D13E0" w:rsidRPr="009D13E0" w:rsidRDefault="009D13E0" w:rsidP="009D13E0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sz w:val="44"/>
                          <w:szCs w:val="44"/>
                        </w:rPr>
                      </w:pPr>
                    </w:p>
                    <w:p w14:paraId="68F77208" w14:textId="77777777" w:rsidR="009D13E0" w:rsidRPr="009D13E0" w:rsidRDefault="009D13E0" w:rsidP="009D13E0">
                      <w:pPr>
                        <w:jc w:val="center"/>
                        <w:rPr>
                          <w:rFonts w:ascii="Aptos" w:hAnsi="Aptos" w:cs="Arial"/>
                          <w:b/>
                          <w:bCs/>
                          <w:color w:val="0047AB" w:themeColor="accent3"/>
                          <w:sz w:val="44"/>
                          <w:szCs w:val="4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4BF32F" w14:textId="20AE1FA5" w:rsidR="009D13E0" w:rsidRPr="00EC0A8E" w:rsidRDefault="009D13E0" w:rsidP="009D13E0">
      <w:pPr>
        <w:jc w:val="center"/>
        <w:rPr>
          <w:rFonts w:ascii="Aptos" w:hAnsi="Aptos"/>
          <w:sz w:val="9"/>
          <w:szCs w:val="9"/>
        </w:rPr>
      </w:pPr>
    </w:p>
    <w:p w14:paraId="60F24ED7" w14:textId="2DCE0BFC" w:rsidR="009D13E0" w:rsidRPr="00EC0A8E" w:rsidRDefault="009D13E0" w:rsidP="009D13E0">
      <w:pPr>
        <w:jc w:val="center"/>
        <w:rPr>
          <w:rFonts w:ascii="Aptos" w:hAnsi="Aptos"/>
          <w:sz w:val="9"/>
          <w:szCs w:val="9"/>
        </w:rPr>
      </w:pPr>
    </w:p>
    <w:p w14:paraId="1E36FE41" w14:textId="77777777" w:rsidR="009D13E0" w:rsidRPr="00EC0A8E" w:rsidRDefault="009D13E0" w:rsidP="009D13E0">
      <w:pPr>
        <w:jc w:val="center"/>
        <w:rPr>
          <w:rFonts w:ascii="Aptos" w:hAnsi="Aptos"/>
          <w:sz w:val="9"/>
          <w:szCs w:val="9"/>
        </w:rPr>
      </w:pPr>
    </w:p>
    <w:p w14:paraId="0ADB6A22" w14:textId="413B3313" w:rsidR="009D13E0" w:rsidRPr="00EC0A8E" w:rsidRDefault="009D13E0" w:rsidP="009D13E0">
      <w:pPr>
        <w:jc w:val="center"/>
        <w:rPr>
          <w:rFonts w:ascii="Aptos" w:hAnsi="Aptos"/>
          <w:sz w:val="9"/>
          <w:szCs w:val="9"/>
        </w:rPr>
      </w:pPr>
    </w:p>
    <w:tbl>
      <w:tblPr>
        <w:tblW w:w="15279" w:type="dxa"/>
        <w:tblBorders>
          <w:top w:val="single" w:sz="12" w:space="0" w:color="7158A4" w:themeColor="text2"/>
          <w:left w:val="single" w:sz="12" w:space="0" w:color="7158A4" w:themeColor="text2"/>
          <w:bottom w:val="single" w:sz="12" w:space="0" w:color="7158A4" w:themeColor="text2"/>
          <w:right w:val="single" w:sz="12" w:space="0" w:color="7158A4" w:themeColor="text2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552"/>
        <w:gridCol w:w="2835"/>
        <w:gridCol w:w="2835"/>
        <w:gridCol w:w="2835"/>
        <w:gridCol w:w="2835"/>
        <w:gridCol w:w="2835"/>
      </w:tblGrid>
      <w:tr w:rsidR="009D13E0" w:rsidRPr="009D13E0" w14:paraId="1E7CDE3B" w14:textId="77777777" w:rsidTr="00A8448A">
        <w:trPr>
          <w:trHeight w:val="454"/>
        </w:trPr>
        <w:tc>
          <w:tcPr>
            <w:tcW w:w="552" w:type="dxa"/>
            <w:tcBorders>
              <w:top w:val="nil"/>
              <w:left w:val="nil"/>
              <w:bottom w:val="single" w:sz="18" w:space="0" w:color="003480" w:themeColor="accent3" w:themeShade="BF"/>
            </w:tcBorders>
            <w:shd w:val="clear" w:color="auto" w:fill="FFFFFF" w:themeFill="background1"/>
          </w:tcPr>
          <w:p w14:paraId="4AC76F10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 w:themeColor="background1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nil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FFFFF" w:themeFill="background1"/>
            <w:vAlign w:val="center"/>
          </w:tcPr>
          <w:p w14:paraId="5FFC944C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 w:themeColor="background1"/>
                <w:sz w:val="17"/>
                <w:szCs w:val="17"/>
                <w:lang w:eastAsia="en-GB"/>
              </w:rPr>
            </w:pP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003480" w:themeFill="accent3" w:themeFillShade="BF"/>
            <w:noWrap/>
            <w:vAlign w:val="center"/>
            <w:hideMark/>
          </w:tcPr>
          <w:p w14:paraId="77D21F7E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9D13E0"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Year 7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003480" w:themeFill="accent3" w:themeFillShade="BF"/>
            <w:noWrap/>
            <w:vAlign w:val="center"/>
            <w:hideMark/>
          </w:tcPr>
          <w:p w14:paraId="530F1697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9D13E0"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Year 8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003480" w:themeFill="accent3" w:themeFillShade="BF"/>
            <w:noWrap/>
            <w:vAlign w:val="center"/>
            <w:hideMark/>
          </w:tcPr>
          <w:p w14:paraId="04E27567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9D13E0"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Year 9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003480" w:themeFill="accent3" w:themeFillShade="BF"/>
            <w:noWrap/>
            <w:vAlign w:val="center"/>
            <w:hideMark/>
          </w:tcPr>
          <w:p w14:paraId="7EBE9C06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9D13E0"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Year 10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003480" w:themeFill="accent3" w:themeFillShade="BF"/>
            <w:noWrap/>
            <w:vAlign w:val="center"/>
            <w:hideMark/>
          </w:tcPr>
          <w:p w14:paraId="71748771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</w:pPr>
            <w:r w:rsidRPr="009D13E0">
              <w:rPr>
                <w:rFonts w:ascii="Aptos" w:eastAsia="Times New Roman" w:hAnsi="Aptos" w:cs="Calibri"/>
                <w:b/>
                <w:bCs/>
                <w:color w:val="FFFFFF" w:themeColor="background1"/>
                <w:sz w:val="24"/>
                <w:szCs w:val="24"/>
                <w:lang w:eastAsia="en-GB"/>
              </w:rPr>
              <w:t>Year 11</w:t>
            </w:r>
          </w:p>
        </w:tc>
      </w:tr>
      <w:tr w:rsidR="0081309B" w:rsidRPr="009D13E0" w14:paraId="2AA91B69" w14:textId="77777777" w:rsidTr="0081309B">
        <w:trPr>
          <w:trHeight w:val="499"/>
        </w:trPr>
        <w:tc>
          <w:tcPr>
            <w:tcW w:w="552" w:type="dxa"/>
            <w:vMerge w:val="restart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376651BB" w14:textId="77777777" w:rsidR="0081309B" w:rsidRPr="009D13E0" w:rsidRDefault="0081309B" w:rsidP="0081309B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Autumn 1</w:t>
            </w:r>
          </w:p>
        </w:tc>
        <w:tc>
          <w:tcPr>
            <w:tcW w:w="552" w:type="dxa"/>
            <w:tcBorders>
              <w:top w:val="single" w:sz="18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6B5A33AB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1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7E7D24EC" w14:textId="27504304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>
              <w:rPr>
                <w:rFonts w:ascii="Aptos" w:hAnsi="Aptos" w:cs="Arial"/>
                <w:color w:val="000000"/>
                <w:sz w:val="17"/>
                <w:szCs w:val="17"/>
              </w:rPr>
              <w:t xml:space="preserve">How are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first impressions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t xml:space="preserve"> made?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21FE710A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services are available to manage my health? 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3943577D" w14:textId="38F824B7" w:rsidR="0081309B" w:rsidRPr="0081309B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81309B">
              <w:rPr>
                <w:rFonts w:ascii="Aptos" w:hAnsi="Aptos"/>
                <w:sz w:val="17"/>
                <w:szCs w:val="17"/>
              </w:rPr>
              <w:t>How can bank accounts help people to manage money?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67801B7E" w14:textId="3F5DE009" w:rsidR="0081309B" w:rsidRPr="009D13E0" w:rsidRDefault="0003077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03077B">
              <w:rPr>
                <w:rFonts w:ascii="Aptos" w:hAnsi="Aptos" w:cs="Arial"/>
                <w:color w:val="000000"/>
                <w:sz w:val="17"/>
                <w:szCs w:val="17"/>
              </w:rPr>
              <w:t xml:space="preserve">How do human rights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br/>
            </w:r>
            <w:r w:rsidRPr="0003077B">
              <w:rPr>
                <w:rFonts w:ascii="Aptos" w:hAnsi="Aptos" w:cs="Arial"/>
                <w:color w:val="000000"/>
                <w:sz w:val="17"/>
                <w:szCs w:val="17"/>
              </w:rPr>
              <w:t>protect our freedoms</w:t>
            </w:r>
            <w:r w:rsidR="0081309B" w:rsidRPr="009D13E0">
              <w:rPr>
                <w:rFonts w:ascii="Aptos" w:hAnsi="Aptos" w:cs="Arial"/>
                <w:color w:val="000000"/>
                <w:sz w:val="17"/>
                <w:szCs w:val="17"/>
              </w:rPr>
              <w:t>?</w:t>
            </w:r>
          </w:p>
        </w:tc>
        <w:tc>
          <w:tcPr>
            <w:tcW w:w="2835" w:type="dxa"/>
            <w:tcBorders>
              <w:top w:val="single" w:sz="18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38AB9CBF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can I manage stress?</w:t>
            </w:r>
          </w:p>
        </w:tc>
      </w:tr>
      <w:tr w:rsidR="0081309B" w:rsidRPr="009D13E0" w14:paraId="79748662" w14:textId="77777777" w:rsidTr="0081309B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348D64AF" w14:textId="77777777" w:rsidR="0081309B" w:rsidRPr="009D13E0" w:rsidRDefault="0081309B" w:rsidP="0081309B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2F5C69BD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07513B2D" w14:textId="4A6D26EF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>
              <w:rPr>
                <w:rFonts w:ascii="Aptos" w:hAnsi="Aptos" w:cs="Arial"/>
                <w:color w:val="000000"/>
                <w:sz w:val="17"/>
                <w:szCs w:val="17"/>
              </w:rPr>
              <w:t>What shapes who we are?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5257D3B6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Which common health conditions should I know about?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0E61C6F6" w14:textId="3A593D7A" w:rsidR="0081309B" w:rsidRPr="0081309B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81309B">
              <w:rPr>
                <w:rFonts w:ascii="Aptos" w:hAnsi="Aptos"/>
                <w:sz w:val="17"/>
                <w:szCs w:val="17"/>
              </w:rPr>
              <w:t xml:space="preserve">Which documents can help </w:t>
            </w:r>
            <w:r>
              <w:rPr>
                <w:rFonts w:ascii="Aptos" w:hAnsi="Aptos"/>
                <w:sz w:val="17"/>
                <w:szCs w:val="17"/>
              </w:rPr>
              <w:br/>
            </w:r>
            <w:r w:rsidRPr="0081309B">
              <w:rPr>
                <w:rFonts w:ascii="Aptos" w:hAnsi="Aptos"/>
                <w:sz w:val="17"/>
                <w:szCs w:val="17"/>
              </w:rPr>
              <w:t>me to keep track of my money?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581A76AD" w14:textId="34BD2F2D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</w:t>
            </w:r>
            <w:r w:rsidR="00F4258B">
              <w:rPr>
                <w:rFonts w:ascii="Aptos" w:hAnsi="Aptos" w:cs="Arial"/>
                <w:color w:val="000000"/>
                <w:sz w:val="17"/>
                <w:szCs w:val="17"/>
              </w:rPr>
              <w:t xml:space="preserve">should human rights </w:t>
            </w:r>
            <w:r w:rsidR="00F30A6A">
              <w:rPr>
                <w:rFonts w:ascii="Aptos" w:hAnsi="Aptos" w:cs="Arial"/>
                <w:color w:val="000000"/>
                <w:sz w:val="17"/>
                <w:szCs w:val="17"/>
              </w:rPr>
              <w:br/>
            </w:r>
            <w:r w:rsidR="00F4258B">
              <w:rPr>
                <w:rFonts w:ascii="Aptos" w:hAnsi="Aptos" w:cs="Arial"/>
                <w:color w:val="000000"/>
                <w:sz w:val="17"/>
                <w:szCs w:val="17"/>
              </w:rPr>
              <w:t xml:space="preserve">be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balance</w:t>
            </w:r>
            <w:r w:rsidR="00F4258B">
              <w:rPr>
                <w:rFonts w:ascii="Aptos" w:hAnsi="Aptos" w:cs="Arial"/>
                <w:color w:val="000000"/>
                <w:sz w:val="17"/>
                <w:szCs w:val="17"/>
              </w:rPr>
              <w:t>d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0A47A43E" w14:textId="77777777" w:rsidR="0081309B" w:rsidRPr="00183285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 w:cs="Arial"/>
                <w:color w:val="000000"/>
                <w:sz w:val="17"/>
                <w:szCs w:val="17"/>
              </w:rPr>
              <w:t>How can I develop my resilience?</w:t>
            </w:r>
          </w:p>
        </w:tc>
      </w:tr>
      <w:tr w:rsidR="0081309B" w:rsidRPr="009D13E0" w14:paraId="35A1E2A7" w14:textId="77777777" w:rsidTr="0081309B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06544FB9" w14:textId="77777777" w:rsidR="0081309B" w:rsidRPr="009D13E0" w:rsidRDefault="0081309B" w:rsidP="0081309B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6B8311E5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1E52660B" w14:textId="731744D5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>
              <w:rPr>
                <w:rFonts w:ascii="Aptos" w:hAnsi="Aptos" w:cs="Arial"/>
                <w:color w:val="000000"/>
                <w:sz w:val="17"/>
                <w:szCs w:val="17"/>
              </w:rPr>
              <w:t xml:space="preserve">What affects how we feel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br/>
              <w:t>about ourselves?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5A21848B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can I help someone who is choking or who is hurt?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52E6AC73" w14:textId="2AAAC5E7" w:rsidR="0081309B" w:rsidRPr="0081309B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81309B">
              <w:rPr>
                <w:rFonts w:ascii="Aptos" w:hAnsi="Aptos"/>
                <w:sz w:val="17"/>
                <w:szCs w:val="17"/>
              </w:rPr>
              <w:t xml:space="preserve">How can I ensure that </w:t>
            </w:r>
            <w:r>
              <w:rPr>
                <w:rFonts w:ascii="Aptos" w:hAnsi="Aptos"/>
                <w:sz w:val="17"/>
                <w:szCs w:val="17"/>
              </w:rPr>
              <w:br/>
            </w:r>
            <w:r w:rsidRPr="0081309B">
              <w:rPr>
                <w:rFonts w:ascii="Aptos" w:hAnsi="Aptos"/>
                <w:sz w:val="17"/>
                <w:szCs w:val="17"/>
              </w:rPr>
              <w:t>my money is kept safe?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76729D74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Do I have the right to say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whatever I want?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260F57A4" w14:textId="77777777" w:rsidR="0081309B" w:rsidRPr="00183285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 w:cs="Arial"/>
                <w:color w:val="000000"/>
                <w:sz w:val="17"/>
                <w:szCs w:val="17"/>
              </w:rPr>
              <w:t>How can I deal with disappointment?</w:t>
            </w:r>
          </w:p>
        </w:tc>
      </w:tr>
      <w:tr w:rsidR="0081309B" w:rsidRPr="009D13E0" w14:paraId="4EA73DD0" w14:textId="77777777" w:rsidTr="0081309B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1E8103BA" w14:textId="77777777" w:rsidR="0081309B" w:rsidRPr="009D13E0" w:rsidRDefault="0081309B" w:rsidP="0081309B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5678AEFE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4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6EDE177E" w14:textId="3399F52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makes a relationship healthy?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59383914" w14:textId="1B3A32CB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is CPR, and how do defibrillators work?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5CF29B4A" w14:textId="7476EB3B" w:rsidR="0081309B" w:rsidRPr="0081309B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81309B">
              <w:rPr>
                <w:rFonts w:ascii="Aptos" w:hAnsi="Aptos"/>
                <w:sz w:val="17"/>
                <w:szCs w:val="17"/>
              </w:rPr>
              <w:t xml:space="preserve">How can a budget help </w:t>
            </w:r>
            <w:r>
              <w:rPr>
                <w:rFonts w:ascii="Aptos" w:hAnsi="Aptos"/>
                <w:sz w:val="17"/>
                <w:szCs w:val="17"/>
              </w:rPr>
              <w:br/>
            </w:r>
            <w:r w:rsidRPr="0081309B">
              <w:rPr>
                <w:rFonts w:ascii="Aptos" w:hAnsi="Aptos"/>
                <w:sz w:val="17"/>
                <w:szCs w:val="17"/>
              </w:rPr>
              <w:t>me monitor my spending?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623C5CB8" w14:textId="43205AE7" w:rsidR="0081309B" w:rsidRPr="009D13E0" w:rsidRDefault="00B40B9A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Can protests go too far?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40BDDBD4" w14:textId="5C689DBE" w:rsidR="0081309B" w:rsidRPr="00EC0A8E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How might my health affect my exam performance?</w:t>
            </w:r>
          </w:p>
        </w:tc>
      </w:tr>
      <w:tr w:rsidR="0081309B" w:rsidRPr="009D13E0" w14:paraId="25712D6C" w14:textId="77777777" w:rsidTr="0081309B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00FB40B0" w14:textId="77777777" w:rsidR="0081309B" w:rsidRPr="009D13E0" w:rsidRDefault="0081309B" w:rsidP="0081309B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41ED5789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5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4943F411" w14:textId="496524C2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are families different?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4EF7188D" w14:textId="66F91C1D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do vaccinations work?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7875B408" w14:textId="27DCB420" w:rsidR="0081309B" w:rsidRPr="0081309B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81309B">
              <w:rPr>
                <w:rFonts w:ascii="Aptos" w:hAnsi="Aptos"/>
                <w:sz w:val="17"/>
                <w:szCs w:val="17"/>
              </w:rPr>
              <w:t>What are my rights as a consumer?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56889CCD" w14:textId="461B4FEE" w:rsidR="0081309B" w:rsidRPr="009D13E0" w:rsidRDefault="00B40B9A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Should my privacy be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protected at all costs?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51F45517" w14:textId="67A0A455" w:rsidR="0081309B" w:rsidRPr="00EC0A8E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is phishing?</w:t>
            </w:r>
          </w:p>
        </w:tc>
      </w:tr>
      <w:tr w:rsidR="0081309B" w:rsidRPr="009D13E0" w14:paraId="78B8386A" w14:textId="77777777" w:rsidTr="0081309B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01E84874" w14:textId="77777777" w:rsidR="0081309B" w:rsidRPr="009D13E0" w:rsidRDefault="0081309B" w:rsidP="0081309B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473030CE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6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1ECD1E31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do healthy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friendships look like?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3E0BEFA1" w14:textId="77777777" w:rsidR="0081309B" w:rsidRPr="00EC0A8E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FF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>Should vaccinations be compulsory?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6AF4C54F" w14:textId="112B3F1B" w:rsidR="0081309B" w:rsidRPr="0081309B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81309B">
              <w:rPr>
                <w:rFonts w:ascii="Aptos" w:hAnsi="Aptos"/>
                <w:sz w:val="17"/>
                <w:szCs w:val="17"/>
              </w:rPr>
              <w:t xml:space="preserve">What are the potential </w:t>
            </w:r>
            <w:r>
              <w:rPr>
                <w:rFonts w:ascii="Aptos" w:hAnsi="Aptos"/>
                <w:sz w:val="17"/>
                <w:szCs w:val="17"/>
              </w:rPr>
              <w:br/>
            </w:r>
            <w:r w:rsidRPr="0081309B">
              <w:rPr>
                <w:rFonts w:ascii="Aptos" w:hAnsi="Aptos"/>
                <w:sz w:val="17"/>
                <w:szCs w:val="17"/>
              </w:rPr>
              <w:t>effects of gambling?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4B424F06" w14:textId="5097281F" w:rsidR="0081309B" w:rsidRPr="009D13E0" w:rsidRDefault="00F556D5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F556D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How can ideas about honour</w:t>
            </w:r>
            <w:r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br/>
            </w:r>
            <w:r w:rsidRPr="00F556D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affect people's freedom?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49DE859A" w14:textId="0582D002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do loans and mortgages work?</w:t>
            </w:r>
          </w:p>
        </w:tc>
      </w:tr>
      <w:tr w:rsidR="0081309B" w:rsidRPr="009D13E0" w14:paraId="5E014C2C" w14:textId="77777777" w:rsidTr="0081309B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4E5921AF" w14:textId="77777777" w:rsidR="0081309B" w:rsidRPr="009D13E0" w:rsidRDefault="0081309B" w:rsidP="0081309B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4C6E150F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7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362ABC2A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is bullying?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20815753" w14:textId="77777777" w:rsidR="0081309B" w:rsidRPr="00EC0A8E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do I need to know </w:t>
            </w: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br/>
              <w:t>about gangs?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1CFFCA3F" w14:textId="2AEB7E77" w:rsidR="0081309B" w:rsidRPr="0081309B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81309B">
              <w:rPr>
                <w:rFonts w:ascii="Aptos" w:hAnsi="Aptos"/>
                <w:sz w:val="17"/>
                <w:szCs w:val="17"/>
              </w:rPr>
              <w:t>How effectively can I make financial decisions?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1BFE841E" w14:textId="0C99361A" w:rsidR="0081309B" w:rsidRPr="00EC0A8E" w:rsidRDefault="0084034F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84034F">
              <w:rPr>
                <w:rFonts w:ascii="Aptos" w:hAnsi="Aptos" w:cs="Arial"/>
                <w:color w:val="000000"/>
                <w:sz w:val="17"/>
                <w:szCs w:val="17"/>
              </w:rPr>
              <w:t xml:space="preserve">How does the law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br/>
            </w:r>
            <w:r w:rsidRPr="0084034F">
              <w:rPr>
                <w:rFonts w:ascii="Aptos" w:hAnsi="Aptos" w:cs="Arial"/>
                <w:color w:val="000000"/>
                <w:sz w:val="17"/>
                <w:szCs w:val="17"/>
              </w:rPr>
              <w:t>protect bodily autonomy?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0E1F3357" w14:textId="77777777" w:rsidR="0081309B" w:rsidRPr="009D13E0" w:rsidRDefault="0081309B" w:rsidP="0081309B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are pensions?</w:t>
            </w:r>
          </w:p>
        </w:tc>
      </w:tr>
      <w:tr w:rsidR="00183285" w:rsidRPr="009D13E0" w14:paraId="642C82C7" w14:textId="77777777" w:rsidTr="00EC0A8E">
        <w:trPr>
          <w:trHeight w:val="499"/>
        </w:trPr>
        <w:tc>
          <w:tcPr>
            <w:tcW w:w="552" w:type="dxa"/>
            <w:vMerge w:val="restart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72D41D55" w14:textId="77777777" w:rsidR="00183285" w:rsidRPr="009D13E0" w:rsidRDefault="00183285" w:rsidP="00183285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Autumn 2</w:t>
            </w: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4E762E8E" w14:textId="77777777" w:rsidR="00183285" w:rsidRPr="009D13E0" w:rsidRDefault="00183285" w:rsidP="00183285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8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26E4CDFC" w14:textId="77777777" w:rsidR="00183285" w:rsidRPr="009D13E0" w:rsidRDefault="00183285" w:rsidP="00183285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is cyberbullying?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32BF1291" w14:textId="77777777" w:rsidR="00183285" w:rsidRPr="009D13E0" w:rsidRDefault="00183285" w:rsidP="00183285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should I know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about knife crime?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67380C3B" w14:textId="65775B0E" w:rsidR="00183285" w:rsidRPr="00EC0A8E" w:rsidRDefault="00183285" w:rsidP="00183285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>What exactly are laws, and where do they come from?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6C3A1F2E" w14:textId="77777777" w:rsidR="00183285" w:rsidRPr="00EC0A8E" w:rsidRDefault="00183285" w:rsidP="00183285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How can I optimise</w:t>
            </w: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br/>
              <w:t xml:space="preserve"> my physical health? 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0CCB0932" w14:textId="7BA52AE0" w:rsidR="00183285" w:rsidRPr="009D13E0" w:rsidRDefault="00183285" w:rsidP="00183285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  <w:t xml:space="preserve">Allow loss of lessons for </w:t>
            </w:r>
            <w:r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  <w:br/>
              <w:t>OAT Common Assessments</w:t>
            </w:r>
          </w:p>
        </w:tc>
      </w:tr>
      <w:tr w:rsidR="009D13E0" w:rsidRPr="009D13E0" w14:paraId="77E92CCF" w14:textId="77777777" w:rsidTr="00EC0A8E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1AA1EE4D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513FC9ED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8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17326DA7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 xml:space="preserve">How can I take a stand when </w:t>
            </w:r>
            <w:r w:rsidRPr="009D13E0">
              <w:rPr>
                <w:rFonts w:ascii="Aptos" w:hAnsi="Aptos" w:cs="Arial"/>
                <w:sz w:val="17"/>
                <w:szCs w:val="17"/>
              </w:rPr>
              <w:br/>
              <w:t>I see bullying happening?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04A5705F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is grooming?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59D491AD" w14:textId="796FE9F4" w:rsidR="009D13E0" w:rsidRPr="00183285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 w:cs="Arial"/>
                <w:sz w:val="17"/>
                <w:szCs w:val="17"/>
              </w:rPr>
              <w:t>Who is involved in the legal process?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4AE57748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I identify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 xml:space="preserve">meningitis and strokes? </w:t>
            </w:r>
          </w:p>
        </w:tc>
        <w:tc>
          <w:tcPr>
            <w:tcW w:w="2835" w:type="dxa"/>
            <w:vMerge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601DF266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</w:p>
        </w:tc>
      </w:tr>
      <w:tr w:rsidR="009D13E0" w:rsidRPr="009D13E0" w14:paraId="3BB07E52" w14:textId="77777777" w:rsidTr="00EC0A8E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476907C5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235BF319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10</w:t>
            </w:r>
          </w:p>
        </w:tc>
        <w:tc>
          <w:tcPr>
            <w:tcW w:w="2835" w:type="dxa"/>
            <w:tcBorders>
              <w:top w:val="dashed" w:sz="8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1989DA74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Is everyone treated equally?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588E5BD9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 w:themeColor="text1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does ‘county lines’ mean?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68666726" w14:textId="77777777" w:rsidR="009D13E0" w:rsidRPr="00183285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 w:cs="Arial"/>
                <w:sz w:val="17"/>
                <w:szCs w:val="17"/>
              </w:rPr>
              <w:t>Are all courtrooms the same?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3B901C68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are the wider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effects of vaping?</w:t>
            </w:r>
          </w:p>
        </w:tc>
        <w:tc>
          <w:tcPr>
            <w:tcW w:w="2835" w:type="dxa"/>
            <w:vMerge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229EA86F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</w:p>
        </w:tc>
      </w:tr>
      <w:tr w:rsidR="009D13E0" w:rsidRPr="009D13E0" w14:paraId="4C439184" w14:textId="77777777" w:rsidTr="00EC0A8E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7CEADB04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58E11061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11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4D3E30AE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are stereotypes?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65DE5C13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 w:themeColor="text1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is extremism?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1E7F2F14" w14:textId="77777777" w:rsidR="009D13E0" w:rsidRPr="00183285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/>
                <w:sz w:val="17"/>
                <w:szCs w:val="17"/>
              </w:rPr>
              <w:t>How might citizens become involved in the legal system?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103DD481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else should I know about drugs and alcohol?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2F0E2238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Do I really need insurance?</w:t>
            </w:r>
          </w:p>
        </w:tc>
      </w:tr>
      <w:tr w:rsidR="009D13E0" w:rsidRPr="009D13E0" w14:paraId="0E003DFB" w14:textId="77777777" w:rsidTr="00EC0A8E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57324041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3DD7EC82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12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1F990A79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might people with 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disabilities be treated?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4D33963A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 w:themeColor="text1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are hate crimes?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4F1719D8" w14:textId="7C669770" w:rsidR="009D13E0" w:rsidRPr="00183285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/>
                <w:sz w:val="17"/>
                <w:szCs w:val="17"/>
              </w:rPr>
              <w:t>How do courts decide on sentences?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44474717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is cancer?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7D7F0C1A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How are taxes calculated?</w:t>
            </w:r>
          </w:p>
        </w:tc>
      </w:tr>
      <w:tr w:rsidR="009D13E0" w:rsidRPr="009D13E0" w14:paraId="501AD3BE" w14:textId="77777777" w:rsidTr="00EC0A8E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3A567577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21E52150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13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6E3BADB0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can we deal with racism?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0283188D" w14:textId="6013F7C3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 w:themeColor="text1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 xml:space="preserve">Is happiness the </w:t>
            </w:r>
            <w:r w:rsidR="00183285" w:rsidRPr="00EC0A8E">
              <w:rPr>
                <w:rFonts w:ascii="Aptos" w:hAnsi="Aptos" w:cs="Arial"/>
                <w:sz w:val="17"/>
                <w:szCs w:val="17"/>
              </w:rPr>
              <w:br/>
            </w:r>
            <w:r w:rsidRPr="00EC0A8E">
              <w:rPr>
                <w:rFonts w:ascii="Aptos" w:hAnsi="Aptos" w:cs="Arial"/>
                <w:sz w:val="17"/>
                <w:szCs w:val="17"/>
              </w:rPr>
              <w:t>same for</w:t>
            </w:r>
            <w:r w:rsidR="00183285" w:rsidRPr="00EC0A8E">
              <w:rPr>
                <w:rFonts w:ascii="Aptos" w:hAnsi="Aptos" w:cs="Arial"/>
                <w:sz w:val="17"/>
                <w:szCs w:val="17"/>
              </w:rPr>
              <w:t xml:space="preserve"> </w:t>
            </w:r>
            <w:r w:rsidRPr="00EC0A8E">
              <w:rPr>
                <w:rFonts w:ascii="Aptos" w:hAnsi="Aptos" w:cs="Arial"/>
                <w:sz w:val="17"/>
                <w:szCs w:val="17"/>
              </w:rPr>
              <w:t>everyone?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7A518401" w14:textId="77777777" w:rsidR="009D13E0" w:rsidRPr="00183285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 w:cs="Arial"/>
                <w:sz w:val="17"/>
                <w:szCs w:val="17"/>
              </w:rPr>
              <w:t>What does justice look like?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24420FB5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can I examine myself?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1561482E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Where does the government spend our money?</w:t>
            </w:r>
          </w:p>
        </w:tc>
      </w:tr>
      <w:tr w:rsidR="009D13E0" w:rsidRPr="009D13E0" w14:paraId="586C6BD8" w14:textId="77777777" w:rsidTr="00EC0A8E">
        <w:trPr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303A015B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3C52D806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14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51364175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>What support can I offer to others?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297A1932" w14:textId="20359D05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 w:themeColor="text1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 xml:space="preserve">How can we support </w:t>
            </w:r>
            <w:r w:rsidR="00183285">
              <w:rPr>
                <w:rFonts w:ascii="Aptos" w:hAnsi="Aptos" w:cs="Arial"/>
                <w:sz w:val="17"/>
                <w:szCs w:val="17"/>
              </w:rPr>
              <w:br/>
            </w:r>
            <w:r w:rsidRPr="009D13E0">
              <w:rPr>
                <w:rFonts w:ascii="Aptos" w:hAnsi="Aptos" w:cs="Arial"/>
                <w:sz w:val="17"/>
                <w:szCs w:val="17"/>
              </w:rPr>
              <w:t>others</w:t>
            </w:r>
            <w:r w:rsidR="00183285">
              <w:rPr>
                <w:rFonts w:ascii="Aptos" w:hAnsi="Aptos" w:cs="Arial"/>
                <w:sz w:val="17"/>
                <w:szCs w:val="17"/>
              </w:rPr>
              <w:t>’</w:t>
            </w:r>
            <w:r w:rsidRPr="009D13E0">
              <w:rPr>
                <w:rFonts w:ascii="Aptos" w:hAnsi="Aptos" w:cs="Arial"/>
                <w:sz w:val="17"/>
                <w:szCs w:val="17"/>
              </w:rPr>
              <w:t xml:space="preserve"> mental health?</w:t>
            </w:r>
            <w:r w:rsidRPr="009D13E0">
              <w:rPr>
                <w:rFonts w:ascii="Aptos" w:hAnsi="Aptos" w:cs="Arial"/>
                <w:i/>
                <w:iCs/>
                <w:sz w:val="17"/>
                <w:szCs w:val="17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4C255806" w14:textId="03880E8E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 xml:space="preserve">What crimes occur near me?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4FAEB53F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parts of our bodies can be donated to others?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7C6C0E45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Am I allowed to vote?</w:t>
            </w:r>
          </w:p>
        </w:tc>
      </w:tr>
      <w:tr w:rsidR="009D13E0" w:rsidRPr="009D13E0" w14:paraId="16267E2F" w14:textId="77777777" w:rsidTr="00EC0A8E">
        <w:trPr>
          <w:cantSplit/>
          <w:trHeight w:val="499"/>
        </w:trPr>
        <w:tc>
          <w:tcPr>
            <w:tcW w:w="552" w:type="dxa"/>
            <w:vMerge w:val="restart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52722432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Spring 1</w:t>
            </w: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7FE36D20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15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52DE5218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is health?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36004B18" w14:textId="0CE66BD5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FF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 xml:space="preserve">How </w:t>
            </w:r>
            <w:r w:rsidR="00183285">
              <w:rPr>
                <w:rFonts w:ascii="Aptos" w:hAnsi="Aptos" w:cs="Arial"/>
                <w:sz w:val="17"/>
                <w:szCs w:val="17"/>
              </w:rPr>
              <w:t xml:space="preserve">might people be </w:t>
            </w:r>
            <w:r w:rsidRPr="009D13E0">
              <w:rPr>
                <w:rFonts w:ascii="Aptos" w:hAnsi="Aptos" w:cs="Arial"/>
                <w:sz w:val="17"/>
                <w:szCs w:val="17"/>
              </w:rPr>
              <w:t xml:space="preserve">influenced? 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444DB288" w14:textId="76F49A3E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How might drugs affect us?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73C6EAF0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>How are our differences protected by the law?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312FE9BB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 xml:space="preserve">How can I vote in a </w:t>
            </w:r>
            <w:r w:rsidRPr="009D13E0">
              <w:rPr>
                <w:rFonts w:ascii="Aptos" w:hAnsi="Aptos" w:cs="Arial"/>
                <w:sz w:val="17"/>
                <w:szCs w:val="17"/>
              </w:rPr>
              <w:br/>
              <w:t>General Election?</w:t>
            </w:r>
          </w:p>
        </w:tc>
      </w:tr>
      <w:tr w:rsidR="009D13E0" w:rsidRPr="009D13E0" w14:paraId="10C510D6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5DC37CFB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2F9E93F5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16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719EF19F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screentime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affect my health?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79A855DF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 w:themeColor="text1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>How might people view themselves?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49F3489E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Why do people use drugs?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1535B1F0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>How have attitudes towards sex and gender changed over time?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47F8042D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>Is our current electoral system fair?</w:t>
            </w:r>
          </w:p>
        </w:tc>
      </w:tr>
      <w:tr w:rsidR="009D13E0" w:rsidRPr="009D13E0" w14:paraId="77D5D8FB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73239717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376833C9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17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3397652F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much sleep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should I be getting?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52119AA2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>How might people respond to grief?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08661B89" w14:textId="19B6CCF8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does caffeine do to my body?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503B12B6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b/>
                <w:bCs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>How have attitudes towards sexual orientation changed?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0549B5F3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>How democratic is the UK?</w:t>
            </w:r>
          </w:p>
        </w:tc>
      </w:tr>
      <w:tr w:rsidR="009D13E0" w:rsidRPr="009D13E0" w14:paraId="36BB6C87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61F20DBE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1E0615E8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18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6A831DA0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makes vaping addictive?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431473BE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>What is addiction?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02A91A17" w14:textId="4CEC53B4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>What are prescription drugs?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2C5AA492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>How have attitudes towards race changed over time?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2C684212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How realistic is pornography?</w:t>
            </w:r>
          </w:p>
        </w:tc>
      </w:tr>
      <w:tr w:rsidR="009D13E0" w:rsidRPr="009D13E0" w14:paraId="34E36F2E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4F3F5587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4BC0F7C1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19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44ED8D8A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can I look after my teeth?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685BCC95" w14:textId="4EA09B2E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are units</w:t>
            </w:r>
            <w:r w:rsidR="00183285" w:rsidRPr="00EC0A8E">
              <w:rPr>
                <w:rFonts w:ascii="Aptos" w:hAnsi="Aptos" w:cs="Arial"/>
                <w:color w:val="000000"/>
                <w:sz w:val="17"/>
                <w:szCs w:val="17"/>
              </w:rPr>
              <w:t xml:space="preserve"> of alcohol</w:t>
            </w: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24C46E16" w14:textId="0B617EAB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 xml:space="preserve">What do antibiotics </w:t>
            </w:r>
            <w:r w:rsidRPr="009D13E0"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br/>
              <w:t>do to my body?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1EC0026F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sz w:val="17"/>
                <w:szCs w:val="17"/>
              </w:rPr>
              <w:t>How can I effect change?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472A17E4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/>
                <w:sz w:val="17"/>
                <w:szCs w:val="17"/>
              </w:rPr>
              <w:t>How might pornography influence attitudes and behaviours?</w:t>
            </w:r>
          </w:p>
        </w:tc>
      </w:tr>
      <w:tr w:rsidR="009D13E0" w:rsidRPr="009D13E0" w14:paraId="22997103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142CFA07" w14:textId="77777777" w:rsidR="009D13E0" w:rsidRPr="009D13E0" w:rsidRDefault="009D13E0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1C808881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20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0A018BEB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are the benefits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of physical activity?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78615BAF" w14:textId="77777777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are the physical effects of drinking alcohol?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4A0733F2" w14:textId="43439F28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Why might people use steroids?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1160AFFF" w14:textId="77777777" w:rsidR="009D13E0" w:rsidRPr="00EC0A8E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>How can I effect change?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454C7E63" w14:textId="111F41DD" w:rsidR="009D13E0" w:rsidRPr="009D13E0" w:rsidRDefault="009D13E0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  <w:t xml:space="preserve">Allow loss of lessons for </w:t>
            </w:r>
            <w:r w:rsidR="00183285"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  <w:br/>
              <w:t>internal m</w:t>
            </w:r>
            <w:r w:rsidRPr="009D13E0"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  <w:t>ocks</w:t>
            </w:r>
          </w:p>
        </w:tc>
      </w:tr>
      <w:tr w:rsidR="00E360FE" w:rsidRPr="009D13E0" w14:paraId="43BE7AD3" w14:textId="77777777" w:rsidTr="00EC0A8E">
        <w:trPr>
          <w:cantSplit/>
          <w:trHeight w:val="499"/>
        </w:trPr>
        <w:tc>
          <w:tcPr>
            <w:tcW w:w="552" w:type="dxa"/>
            <w:vMerge w:val="restart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739139C8" w14:textId="29F1DA97" w:rsidR="00E360FE" w:rsidRPr="009D13E0" w:rsidRDefault="00E360FE" w:rsidP="00E360FE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Spring 2</w:t>
            </w: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2562A89E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21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54EB6BB8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I manage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 xml:space="preserve">my personal hygiene?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66906621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are the social effects of drinking alcohol?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4CAAFC98" w14:textId="2E397FEB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does the law say about drugs?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56A92FAE" w14:textId="7E66E559" w:rsidR="00E360FE" w:rsidRPr="00EC0A8E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is sexual harassment?</w:t>
            </w:r>
          </w:p>
        </w:tc>
        <w:tc>
          <w:tcPr>
            <w:tcW w:w="2835" w:type="dxa"/>
            <w:vMerge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33970599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</w:p>
        </w:tc>
      </w:tr>
      <w:tr w:rsidR="00E360FE" w:rsidRPr="009D13E0" w14:paraId="6B268B62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7D7ACBFD" w14:textId="77777777" w:rsidR="00E360FE" w:rsidRPr="009D13E0" w:rsidRDefault="00E360FE" w:rsidP="00E360FE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6AF092DB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22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2A3ED5C5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are the physical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changes of puberty?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479BA3EF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can I manage influence and pressure around alcohol?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38ECD899" w14:textId="14EEE99B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risks are linked to drug use?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713E3813" w14:textId="6F179015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risks might be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 xml:space="preserve">involved in sexual acts? </w:t>
            </w:r>
          </w:p>
        </w:tc>
        <w:tc>
          <w:tcPr>
            <w:tcW w:w="2835" w:type="dxa"/>
            <w:vMerge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7AFA3094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</w:p>
        </w:tc>
      </w:tr>
      <w:tr w:rsidR="00E360FE" w:rsidRPr="009D13E0" w14:paraId="05FB2C9D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40BE24EA" w14:textId="77777777" w:rsidR="00E360FE" w:rsidRPr="009D13E0" w:rsidRDefault="00E360FE" w:rsidP="00E360FE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599AF7A7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23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291BA8EC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happens during menstruation?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noWrap/>
            <w:vAlign w:val="center"/>
          </w:tcPr>
          <w:p w14:paraId="252C24C0" w14:textId="1ACA9BC9" w:rsidR="00E360FE" w:rsidRPr="00EC0A8E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 xml:space="preserve">What alternatives to alcohol </w:t>
            </w:r>
            <w:r w:rsidRPr="00EC0A8E">
              <w:rPr>
                <w:rFonts w:ascii="Aptos" w:hAnsi="Aptos" w:cs="Arial"/>
                <w:sz w:val="17"/>
                <w:szCs w:val="17"/>
              </w:rPr>
              <w:br/>
              <w:t>could people drink?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298AAA60" w14:textId="1D489BE9" w:rsidR="00E360FE" w:rsidRPr="00EC0A8E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 xml:space="preserve">Should cannabis be legalised?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47B6E96F" w14:textId="5FBAD334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hAnsi="Aptos" w:cs="Arial"/>
                <w:color w:val="000000"/>
                <w:sz w:val="17"/>
                <w:szCs w:val="17"/>
              </w:rPr>
            </w:pPr>
            <w:r w:rsidRPr="00DA4012">
              <w:rPr>
                <w:rFonts w:ascii="Aptos" w:hAnsi="Aptos" w:cs="Arial"/>
                <w:color w:val="000000"/>
                <w:sz w:val="17"/>
                <w:szCs w:val="17"/>
              </w:rPr>
              <w:t>How do different forms of contraception work?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4F2628E1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can I maturely end a relationship?</w:t>
            </w:r>
          </w:p>
        </w:tc>
      </w:tr>
      <w:tr w:rsidR="00E360FE" w:rsidRPr="009D13E0" w14:paraId="0B2ABB28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0FEB3398" w14:textId="77777777" w:rsidR="00E360FE" w:rsidRPr="009D13E0" w:rsidRDefault="00E360FE" w:rsidP="00E360FE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4D26F64E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24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6AC3EEFE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are the emotional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aspects of puberty?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79B46C3F" w14:textId="7A9BB06D" w:rsidR="00E360FE" w:rsidRPr="00EC0A8E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>How can technology change what we see and believe online?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19A9B542" w14:textId="569B93E6" w:rsidR="00E360FE" w:rsidRPr="00EC0A8E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/>
                <w:sz w:val="17"/>
                <w:szCs w:val="17"/>
              </w:rPr>
              <w:t>How can good communication support healthy relationships?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1E9B6EEF" w14:textId="07460D4C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6E3A34">
              <w:rPr>
                <w:rFonts w:ascii="Aptos" w:hAnsi="Aptos"/>
                <w:color w:val="000000"/>
                <w:sz w:val="17"/>
                <w:szCs w:val="17"/>
              </w:rPr>
              <w:t xml:space="preserve">How can HIV be prevented </w:t>
            </w:r>
            <w:r>
              <w:rPr>
                <w:rFonts w:ascii="Aptos" w:hAnsi="Aptos"/>
                <w:color w:val="000000"/>
                <w:sz w:val="17"/>
                <w:szCs w:val="17"/>
              </w:rPr>
              <w:br/>
            </w:r>
            <w:r w:rsidRPr="006E3A34">
              <w:rPr>
                <w:rFonts w:ascii="Aptos" w:hAnsi="Aptos"/>
                <w:color w:val="000000"/>
                <w:sz w:val="17"/>
                <w:szCs w:val="17"/>
              </w:rPr>
              <w:t>and managed?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4BFB8504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does stalking look like?</w:t>
            </w:r>
          </w:p>
        </w:tc>
      </w:tr>
      <w:tr w:rsidR="00E360FE" w:rsidRPr="009D13E0" w14:paraId="3B875B8C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015A92B3" w14:textId="77777777" w:rsidR="00E360FE" w:rsidRPr="009D13E0" w:rsidRDefault="00E360FE" w:rsidP="00E360FE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0ABA941A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25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32D07054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can I share key information about puberty with young people?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0172256B" w14:textId="573867B2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 xml:space="preserve">How is news different from </w:t>
            </w:r>
            <w:r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br/>
            </w:r>
            <w:r w:rsidRPr="00183285"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>other types of information</w:t>
            </w:r>
            <w:r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>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13121C01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we manage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pressure in relationships?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38C90EF2" w14:textId="28495CDA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40514F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reproductive health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br/>
            </w:r>
            <w:r w:rsidRPr="0040514F">
              <w:rPr>
                <w:rFonts w:ascii="Aptos" w:hAnsi="Aptos" w:cs="Arial"/>
                <w:color w:val="000000"/>
                <w:sz w:val="17"/>
                <w:szCs w:val="17"/>
              </w:rPr>
              <w:t>affect everyday life?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144F2692" w14:textId="77777777" w:rsidR="00E360FE" w:rsidRPr="009D13E0" w:rsidRDefault="00E360FE" w:rsidP="00E360FE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/>
                <w:sz w:val="17"/>
                <w:szCs w:val="17"/>
              </w:rPr>
              <w:t>When does behaviour in relationships go too far?</w:t>
            </w:r>
          </w:p>
        </w:tc>
      </w:tr>
      <w:tr w:rsidR="00DC2DDB" w:rsidRPr="009D13E0" w14:paraId="020C3EA7" w14:textId="77777777" w:rsidTr="00DC2DDB">
        <w:trPr>
          <w:cantSplit/>
          <w:trHeight w:val="499"/>
        </w:trPr>
        <w:tc>
          <w:tcPr>
            <w:tcW w:w="552" w:type="dxa"/>
            <w:vMerge w:val="restart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52CFDFA7" w14:textId="7A5B814F" w:rsidR="00DC2DDB" w:rsidRPr="009D13E0" w:rsidRDefault="00DC2DDB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Summer 1</w:t>
            </w: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0BC3E2B0" w14:textId="77777777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26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74DC2551" w14:textId="77777777" w:rsidR="00DC2DDB" w:rsidRPr="00EC0A8E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sz w:val="17"/>
                <w:szCs w:val="17"/>
              </w:rPr>
              <w:t>How can I share key information about puberty with young people?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3C909B26" w14:textId="55122062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 xml:space="preserve">How can social media </w:t>
            </w:r>
            <w:r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br/>
              <w:t>affect how we behave?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129CCB10" w14:textId="7008ECC8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 w:rsidRPr="005631B0"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>How can online behaviour and content affect relationships</w:t>
            </w:r>
            <w:r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>?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2426D884" w14:textId="01B6EACC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  <w:t xml:space="preserve">Allow loss of lessons for </w:t>
            </w:r>
            <w:r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  <w:br/>
              <w:t>OAT Common Assessments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8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014D002C" w14:textId="77777777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Where can people access sexual health services?</w:t>
            </w:r>
          </w:p>
        </w:tc>
      </w:tr>
      <w:tr w:rsidR="00DC2DDB" w:rsidRPr="009D13E0" w14:paraId="5509B152" w14:textId="77777777" w:rsidTr="0064531C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2ACC35A8" w14:textId="7F08180B" w:rsidR="00DC2DDB" w:rsidRPr="009D13E0" w:rsidRDefault="00DC2DDB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77333AB7" w14:textId="77777777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27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03607762" w14:textId="77777777" w:rsidR="00DC2DDB" w:rsidRPr="00EC0A8E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is a risk?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26D08DE5" w14:textId="0819EE34" w:rsidR="00DC2DDB" w:rsidRPr="00183285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18328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 xml:space="preserve">How does our personal data </w:t>
            </w:r>
            <w:r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br/>
            </w:r>
            <w:r w:rsidRPr="0018328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shape our online experience?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29E052E0" w14:textId="69775AEF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 w:cs="Arial"/>
                <w:sz w:val="17"/>
                <w:szCs w:val="17"/>
              </w:rPr>
              <w:t xml:space="preserve">What are potential signs </w:t>
            </w:r>
            <w:r>
              <w:rPr>
                <w:rFonts w:ascii="Aptos" w:hAnsi="Aptos" w:cs="Arial"/>
                <w:sz w:val="17"/>
                <w:szCs w:val="17"/>
              </w:rPr>
              <w:br/>
            </w:r>
            <w:r w:rsidRPr="00183285">
              <w:rPr>
                <w:rFonts w:ascii="Aptos" w:hAnsi="Aptos" w:cs="Arial"/>
                <w:sz w:val="17"/>
                <w:szCs w:val="17"/>
              </w:rPr>
              <w:t>of domestic abuse</w:t>
            </w:r>
            <w:r>
              <w:rPr>
                <w:rFonts w:ascii="Aptos" w:hAnsi="Aptos" w:cs="Arial"/>
                <w:sz w:val="17"/>
                <w:szCs w:val="17"/>
              </w:rPr>
              <w:t>?</w:t>
            </w:r>
          </w:p>
        </w:tc>
        <w:tc>
          <w:tcPr>
            <w:tcW w:w="2835" w:type="dxa"/>
            <w:vMerge/>
            <w:tcBorders>
              <w:left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1DD81632" w14:textId="7B85B8C0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835" w:type="dxa"/>
            <w:vMerge w:val="restart"/>
            <w:tcBorders>
              <w:top w:val="dashed" w:sz="8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14B66C68" w14:textId="77777777" w:rsidR="00DC2DDB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  <w:t>Exams</w:t>
            </w:r>
          </w:p>
          <w:p w14:paraId="2EA54A12" w14:textId="77777777" w:rsidR="00DC2DDB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</w:p>
          <w:p w14:paraId="05D84632" w14:textId="374DAF65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DC2DDB" w:rsidRPr="009D13E0" w14:paraId="21DE6581" w14:textId="77777777" w:rsidTr="0064531C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6FE489BA" w14:textId="77777777" w:rsidR="00DC2DDB" w:rsidRPr="009D13E0" w:rsidRDefault="00DC2DDB" w:rsidP="00300DB8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2D8496D6" w14:textId="77777777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28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529B69BB" w14:textId="77777777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 w:themeColor="text1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I keep safe within my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local area, and further afield?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2F340A8B" w14:textId="64507378" w:rsidR="00DC2DDB" w:rsidRPr="00183285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18328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 xml:space="preserve"> How can we decide whether or trust a source of information?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7A8547A4" w14:textId="32E07F10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are the risks of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br/>
            </w:r>
            <w:r w:rsidRPr="00183285">
              <w:rPr>
                <w:rFonts w:ascii="Aptos" w:hAnsi="Aptos" w:cs="Arial"/>
                <w:color w:val="000000"/>
                <w:sz w:val="17"/>
                <w:szCs w:val="17"/>
              </w:rPr>
              <w:t>sharing intimate images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t>?</w:t>
            </w:r>
          </w:p>
        </w:tc>
        <w:tc>
          <w:tcPr>
            <w:tcW w:w="2835" w:type="dxa"/>
            <w:vMerge/>
            <w:tcBorders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661A53EA" w14:textId="77777777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1B12233C" w14:textId="77777777" w:rsidR="00DC2DDB" w:rsidRPr="009D13E0" w:rsidRDefault="00DC2DDB" w:rsidP="00300DB8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37054036" w14:textId="77777777" w:rsidTr="00DC2DDB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6BE8BBE2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5A7CCBE1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29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00A65D78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 w:themeColor="text1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I be safe on,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and near, the road?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095C7932" w14:textId="6EFA5A19" w:rsidR="007D2DDA" w:rsidRPr="00183285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18328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How can we fact-check the information we encounter</w:t>
            </w:r>
            <w:r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3BA23A46" w14:textId="0843FA28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183285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might people think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br/>
            </w:r>
            <w:r w:rsidRPr="00183285">
              <w:rPr>
                <w:rFonts w:ascii="Aptos" w:hAnsi="Aptos" w:cs="Arial"/>
                <w:color w:val="000000"/>
                <w:sz w:val="17"/>
                <w:szCs w:val="17"/>
              </w:rPr>
              <w:t>or feel about sex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t>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59A25CDE" w14:textId="7DFFD9DC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factors might affect a person’s fertility?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44D1931B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7487E640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5F7D2371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5EC59F5C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30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5E7F692E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 w:themeColor="text1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I be safe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near train lines?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58F304F7" w14:textId="4E31200C" w:rsidR="007D2DDA" w:rsidRPr="00183285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18328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How can emotion be used to manipulate audiences</w:t>
            </w:r>
            <w:r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7E127036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are condoms used?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2467CAD2" w14:textId="067FCCCE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/>
                <w:color w:val="000000"/>
                <w:sz w:val="17"/>
                <w:szCs w:val="17"/>
              </w:rPr>
              <w:t>What help is available for people who find it difficult to conceive?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3CDC8FDD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4F870AD8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1C9924B5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3A21E62E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31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FF4CD" w:themeFill="accent5" w:themeFillTint="33"/>
            <w:vAlign w:val="center"/>
          </w:tcPr>
          <w:p w14:paraId="418855EB" w14:textId="77777777" w:rsidR="007D2DDA" w:rsidRPr="00EC0A8E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 w:themeColor="text1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 xml:space="preserve">How can I be safe </w:t>
            </w: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br/>
              <w:t>around water?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2654DEBB" w14:textId="2818F6DF" w:rsidR="007D2DDA" w:rsidRPr="00183285" w:rsidRDefault="007D2DDA" w:rsidP="007D2DDA">
            <w:pPr>
              <w:spacing w:after="0" w:line="240" w:lineRule="auto"/>
              <w:jc w:val="center"/>
              <w:rPr>
                <w:rFonts w:ascii="Aptos" w:hAnsi="Aptos" w:cs="Arial"/>
                <w:color w:val="000000"/>
                <w:sz w:val="17"/>
                <w:szCs w:val="17"/>
              </w:rPr>
            </w:pPr>
            <w:r>
              <w:rPr>
                <w:rFonts w:ascii="Aptos" w:hAnsi="Aptos" w:cs="Arial"/>
                <w:color w:val="000000"/>
                <w:sz w:val="17"/>
                <w:szCs w:val="17"/>
              </w:rPr>
              <w:t xml:space="preserve">How might we be affected by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br/>
              <w:t>what we see in the media?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4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20F174EA" w14:textId="2C7C31E5" w:rsidR="007D2DDA" w:rsidRPr="00EC0A8E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How are STIs spread?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6A1F0BB3" w14:textId="1AD0D620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Aptos" w:hAnsi="Aptos" w:cs="Arial"/>
                <w:color w:val="000000"/>
                <w:sz w:val="17"/>
                <w:szCs w:val="17"/>
              </w:rPr>
              <w:t>H</w:t>
            </w:r>
            <w:r w:rsidRPr="00540C19">
              <w:rPr>
                <w:rFonts w:ascii="Aptos" w:hAnsi="Aptos" w:cs="Arial"/>
                <w:color w:val="000000"/>
                <w:sz w:val="17"/>
                <w:szCs w:val="17"/>
              </w:rPr>
              <w:t xml:space="preserve">ow might someone respond to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br/>
            </w:r>
            <w:r w:rsidRPr="00540C19">
              <w:rPr>
                <w:rFonts w:ascii="Aptos" w:hAnsi="Aptos" w:cs="Arial"/>
                <w:color w:val="000000"/>
                <w:sz w:val="17"/>
                <w:szCs w:val="17"/>
              </w:rPr>
              <w:t>an unplanned pregnan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t>cy?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4410B1F0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5FE3CE0B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0AB7E553" w14:textId="1814B6E6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4BE5675C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32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3ABB15D4" w14:textId="05C77CDC" w:rsidR="007D2DDA" w:rsidRPr="00EC0A8E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is Parliament?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364144F3" w14:textId="6275F20F" w:rsidR="007D2DDA" w:rsidRPr="00183285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t xml:space="preserve">How can I REVIEW the </w:t>
            </w:r>
            <w:r>
              <w:rPr>
                <w:rFonts w:ascii="Aptos" w:eastAsia="Times New Roman" w:hAnsi="Aptos" w:cs="Arial"/>
                <w:sz w:val="17"/>
                <w:szCs w:val="17"/>
                <w:lang w:eastAsia="en-GB"/>
              </w:rPr>
              <w:br/>
              <w:t>information I encounter?</w:t>
            </w:r>
          </w:p>
        </w:tc>
        <w:tc>
          <w:tcPr>
            <w:tcW w:w="2835" w:type="dxa"/>
            <w:tcBorders>
              <w:top w:val="dashed" w:sz="4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00FEFD71" w14:textId="77777777" w:rsidR="007D2DDA" w:rsidRPr="00EC0A8E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EC0A8E">
              <w:rPr>
                <w:rFonts w:ascii="Aptos" w:hAnsi="Aptos" w:cs="Arial"/>
                <w:color w:val="000000"/>
                <w:sz w:val="17"/>
                <w:szCs w:val="17"/>
              </w:rPr>
              <w:t>What does a democratic country look like?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514D7F63" w14:textId="6E6169F2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happens during pregnancy?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251CE0AB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i/>
                <w:iCs/>
                <w:sz w:val="17"/>
                <w:szCs w:val="17"/>
                <w:lang w:eastAsia="en-GB"/>
              </w:rPr>
            </w:pPr>
          </w:p>
        </w:tc>
      </w:tr>
      <w:tr w:rsidR="007D2DDA" w:rsidRPr="009D13E0" w14:paraId="6B11AE5A" w14:textId="77777777" w:rsidTr="00EC0A8E">
        <w:trPr>
          <w:cantSplit/>
          <w:trHeight w:val="499"/>
        </w:trPr>
        <w:tc>
          <w:tcPr>
            <w:tcW w:w="552" w:type="dxa"/>
            <w:vMerge w:val="restart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4164789A" w14:textId="046803E1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Summer 2</w:t>
            </w: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46738868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33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5944DD2A" w14:textId="7791C183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How are political parties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similar and different?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8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41E576DD" w14:textId="188D4104" w:rsidR="007D2DDA" w:rsidRPr="00183285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18328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 xml:space="preserve">Should social media be banned </w:t>
            </w:r>
            <w:r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br/>
            </w:r>
            <w:r w:rsidRPr="00183285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for children under 16?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1B0DD7A0" w14:textId="427063F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else might a country be run?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dashed" w:sz="8" w:space="0" w:color="808080" w:themeColor="background1" w:themeShade="80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7D15D8B5" w14:textId="332FEDC6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/>
                <w:color w:val="000000"/>
                <w:sz w:val="17"/>
                <w:szCs w:val="17"/>
              </w:rPr>
              <w:t>Are all parents the same?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4A2791D0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7F7C2035" w14:textId="77777777" w:rsidTr="00EC0A8E">
        <w:trPr>
          <w:cantSplit/>
          <w:trHeight w:val="499"/>
        </w:trPr>
        <w:tc>
          <w:tcPr>
            <w:tcW w:w="552" w:type="dxa"/>
            <w:vMerge/>
            <w:tcBorders>
              <w:left w:val="single" w:sz="18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205AB213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526E54A6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34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vAlign w:val="center"/>
          </w:tcPr>
          <w:p w14:paraId="6DB244A9" w14:textId="0296E95E" w:rsidR="007D2DDA" w:rsidRPr="00C46BD1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  <w:t>OAT Common Assessment</w:t>
            </w:r>
          </w:p>
        </w:tc>
        <w:tc>
          <w:tcPr>
            <w:tcW w:w="2835" w:type="dxa"/>
            <w:tcBorders>
              <w:top w:val="dashed" w:sz="8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vAlign w:val="center"/>
          </w:tcPr>
          <w:p w14:paraId="6B00F7DC" w14:textId="173D6C75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  <w:t>OAT Common Assessment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1F31A57D" w14:textId="496E2EE5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  <w:t>OAT Common Assessment</w:t>
            </w:r>
          </w:p>
        </w:tc>
        <w:tc>
          <w:tcPr>
            <w:tcW w:w="2835" w:type="dxa"/>
            <w:tcBorders>
              <w:top w:val="dashed" w:sz="8" w:space="0" w:color="808080" w:themeColor="background1" w:themeShade="80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4EA67BE9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>What is foreign aid?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3EC68C4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7E26F0BF" w14:textId="77777777" w:rsidTr="005171DB">
        <w:trPr>
          <w:cantSplit/>
          <w:trHeight w:val="499"/>
        </w:trPr>
        <w:tc>
          <w:tcPr>
            <w:tcW w:w="552" w:type="dxa"/>
            <w:vMerge/>
            <w:tcBorders>
              <w:left w:val="single" w:sz="18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57EC9EDE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2B97902E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35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7082ECE8" w14:textId="2E2EDD41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happens in a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t>n e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lection?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69C762F6" w14:textId="11D9B862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makes someone trustworthy?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212C59C0" w14:textId="032EED8D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does the Cabinet do?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3D7BE12F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/>
                <w:color w:val="000000"/>
                <w:sz w:val="17"/>
                <w:szCs w:val="17"/>
              </w:rPr>
              <w:t>What is international law?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547A9806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</w:tr>
      <w:tr w:rsidR="007D2DDA" w:rsidRPr="009D13E0" w14:paraId="3A6FA556" w14:textId="77777777" w:rsidTr="005171DB">
        <w:trPr>
          <w:cantSplit/>
          <w:trHeight w:val="499"/>
        </w:trPr>
        <w:tc>
          <w:tcPr>
            <w:tcW w:w="552" w:type="dxa"/>
            <w:vMerge/>
            <w:tcBorders>
              <w:left w:val="single" w:sz="18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36EED609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0395DA7C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36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26EB77E7" w14:textId="56EACF98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would my platform for election look like?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noWrap/>
            <w:vAlign w:val="center"/>
          </w:tcPr>
          <w:p w14:paraId="32639CE1" w14:textId="688354DA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is consent?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328633EA" w14:textId="3A5BFD6F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advice would I give to the Cabinet in an emergency?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6182591E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/>
                <w:color w:val="000000"/>
                <w:sz w:val="17"/>
                <w:szCs w:val="17"/>
              </w:rPr>
              <w:t>What does the UK have to do with the Commonwealth?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60A1CE2E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5CDC3BD0" w14:textId="77777777" w:rsidTr="00BD57D6">
        <w:trPr>
          <w:cantSplit/>
          <w:trHeight w:val="499"/>
        </w:trPr>
        <w:tc>
          <w:tcPr>
            <w:tcW w:w="552" w:type="dxa"/>
            <w:vMerge/>
            <w:tcBorders>
              <w:left w:val="single" w:sz="18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682699EC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2BEBF017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sz w:val="17"/>
                <w:szCs w:val="17"/>
                <w:lang w:eastAsia="en-GB"/>
              </w:rPr>
              <w:t>37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vAlign w:val="center"/>
          </w:tcPr>
          <w:p w14:paraId="156677C7" w14:textId="092AD0EA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do MPs do?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170DC378" w14:textId="115B1374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do healthy, romantic relationships look like?</w:t>
            </w:r>
            <w:r w:rsidRPr="009D13E0">
              <w:rPr>
                <w:rFonts w:ascii="Aptos" w:eastAsia="Times New Roman" w:hAnsi="Aptos" w:cs="Arial"/>
                <w:color w:val="000000"/>
                <w:sz w:val="17"/>
                <w:szCs w:val="17"/>
                <w:lang w:eastAsia="en-GB"/>
              </w:rPr>
              <w:t xml:space="preserve"> 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06109296" w14:textId="7616628A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Who in the UK holds the greatest power?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44D43C9D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What does the UK have to do with the United Nations?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nil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1D262EC0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35C03C6F" w14:textId="77777777" w:rsidTr="00BD57D6">
        <w:trPr>
          <w:cantSplit/>
          <w:trHeight w:val="499"/>
        </w:trPr>
        <w:tc>
          <w:tcPr>
            <w:tcW w:w="552" w:type="dxa"/>
            <w:vMerge/>
            <w:tcBorders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6B05BE5E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003480" w:themeColor="accent3" w:themeShade="BF"/>
              <w:left w:val="single" w:sz="4" w:space="0" w:color="003480" w:themeColor="accent3" w:themeShade="BF"/>
              <w:bottom w:val="single" w:sz="4" w:space="0" w:color="auto"/>
              <w:right w:val="single" w:sz="18" w:space="0" w:color="003480" w:themeColor="accent3" w:themeShade="BF"/>
            </w:tcBorders>
            <w:vAlign w:val="center"/>
          </w:tcPr>
          <w:p w14:paraId="566515E9" w14:textId="0AD7BA82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38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7F065C7D" w14:textId="4A9D5A8D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hAnsi="Aptos" w:cs="Arial"/>
                <w:color w:val="000000"/>
                <w:sz w:val="17"/>
                <w:szCs w:val="17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Can young people 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br/>
              <w:t>make a change?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shd w:val="clear" w:color="auto" w:fill="F1E2EE" w:themeFill="accent2" w:themeFillTint="33"/>
            <w:vAlign w:val="center"/>
          </w:tcPr>
          <w:p w14:paraId="3217273D" w14:textId="611CA9D5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hAnsi="Aptos" w:cs="Arial"/>
                <w:color w:val="000000"/>
                <w:sz w:val="17"/>
                <w:szCs w:val="17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might people show their commitment to their partner? 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3D492481" w14:textId="53CF4975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hAnsi="Aptos" w:cs="Arial"/>
                <w:color w:val="000000"/>
                <w:sz w:val="17"/>
                <w:szCs w:val="17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How are those in power held to account?</w:t>
            </w:r>
          </w:p>
        </w:tc>
        <w:tc>
          <w:tcPr>
            <w:tcW w:w="2835" w:type="dxa"/>
            <w:tcBorders>
              <w:top w:val="nil"/>
              <w:left w:val="single" w:sz="18" w:space="0" w:color="003480" w:themeColor="accent3" w:themeShade="BF"/>
              <w:bottom w:val="single" w:sz="4" w:space="0" w:color="003480" w:themeColor="accent3" w:themeShade="BF"/>
              <w:right w:val="single" w:sz="18" w:space="0" w:color="003480" w:themeColor="accent3" w:themeShade="BF"/>
            </w:tcBorders>
            <w:shd w:val="clear" w:color="auto" w:fill="E7F1CB" w:themeFill="accent6" w:themeFillTint="66"/>
            <w:noWrap/>
            <w:vAlign w:val="center"/>
          </w:tcPr>
          <w:p w14:paraId="3A0A3E6F" w14:textId="20D38163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hAnsi="Aptos" w:cs="Arial"/>
                <w:color w:val="000000"/>
                <w:sz w:val="17"/>
                <w:szCs w:val="17"/>
              </w:rPr>
            </w:pP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 xml:space="preserve">What does the UK have to do with </w:t>
            </w:r>
            <w:r>
              <w:rPr>
                <w:rFonts w:ascii="Aptos" w:hAnsi="Aptos" w:cs="Arial"/>
                <w:color w:val="000000"/>
                <w:sz w:val="17"/>
                <w:szCs w:val="17"/>
              </w:rPr>
              <w:t>NATO</w:t>
            </w:r>
            <w:r w:rsidRPr="009D13E0">
              <w:rPr>
                <w:rFonts w:ascii="Aptos" w:hAnsi="Aptos" w:cs="Arial"/>
                <w:color w:val="000000"/>
                <w:sz w:val="17"/>
                <w:szCs w:val="17"/>
              </w:rPr>
              <w:t>?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3609EC6F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  <w:tr w:rsidR="007D2DDA" w:rsidRPr="009D13E0" w14:paraId="0DCA8624" w14:textId="77777777" w:rsidTr="00BD57D6">
        <w:trPr>
          <w:cantSplit/>
          <w:trHeight w:val="499"/>
        </w:trPr>
        <w:tc>
          <w:tcPr>
            <w:tcW w:w="552" w:type="dxa"/>
            <w:vMerge/>
            <w:tcBorders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4" w:space="0" w:color="003480" w:themeColor="accent3" w:themeShade="BF"/>
            </w:tcBorders>
            <w:shd w:val="clear" w:color="auto" w:fill="BBD7FF" w:themeFill="accent3" w:themeFillTint="33"/>
            <w:textDirection w:val="btLr"/>
            <w:vAlign w:val="center"/>
          </w:tcPr>
          <w:p w14:paraId="07EF8005" w14:textId="77777777" w:rsidR="007D2DDA" w:rsidRPr="009D13E0" w:rsidRDefault="007D2DDA" w:rsidP="007D2DDA">
            <w:pPr>
              <w:spacing w:after="0" w:line="240" w:lineRule="auto"/>
              <w:ind w:left="113" w:right="113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vAlign w:val="center"/>
          </w:tcPr>
          <w:p w14:paraId="0A0EF10C" w14:textId="4D7047C2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  <w:r w:rsidRPr="009D13E0"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3</w:t>
            </w:r>
            <w:r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7A4219CB" w14:textId="75BF59A4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  <w:t>Contingency lesson</w:t>
            </w:r>
          </w:p>
        </w:tc>
        <w:tc>
          <w:tcPr>
            <w:tcW w:w="2835" w:type="dxa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vAlign w:val="center"/>
          </w:tcPr>
          <w:p w14:paraId="54E4890A" w14:textId="6280E51B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  <w:t>Contingency lesson</w:t>
            </w:r>
          </w:p>
        </w:tc>
        <w:tc>
          <w:tcPr>
            <w:tcW w:w="2835" w:type="dxa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5E6A2E0E" w14:textId="4FCD75FB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  <w:t>Contingency lesson</w:t>
            </w:r>
          </w:p>
        </w:tc>
        <w:tc>
          <w:tcPr>
            <w:tcW w:w="2835" w:type="dxa"/>
            <w:tcBorders>
              <w:top w:val="single" w:sz="4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</w:tcPr>
          <w:p w14:paraId="2A75BEBB" w14:textId="1834073C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Arial"/>
                <w:i/>
                <w:iCs/>
                <w:color w:val="000000"/>
                <w:sz w:val="17"/>
                <w:szCs w:val="17"/>
                <w:lang w:eastAsia="en-GB"/>
              </w:rPr>
            </w:pPr>
            <w:r>
              <w:rPr>
                <w:rFonts w:ascii="Aptos" w:eastAsia="Times New Roman" w:hAnsi="Aptos" w:cs="Arial"/>
                <w:i/>
                <w:iCs/>
                <w:sz w:val="17"/>
                <w:szCs w:val="17"/>
                <w:lang w:eastAsia="en-GB"/>
              </w:rPr>
              <w:t>Contingency lesson</w:t>
            </w:r>
          </w:p>
        </w:tc>
        <w:tc>
          <w:tcPr>
            <w:tcW w:w="2835" w:type="dxa"/>
            <w:vMerge/>
            <w:tcBorders>
              <w:top w:val="dashed" w:sz="4" w:space="0" w:color="003480" w:themeColor="accent3" w:themeShade="BF"/>
              <w:left w:val="single" w:sz="18" w:space="0" w:color="003480" w:themeColor="accent3" w:themeShade="BF"/>
              <w:bottom w:val="single" w:sz="18" w:space="0" w:color="003480" w:themeColor="accent3" w:themeShade="BF"/>
              <w:right w:val="single" w:sz="18" w:space="0" w:color="003480" w:themeColor="accent3" w:themeShade="BF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222D824" w14:textId="77777777" w:rsidR="007D2DDA" w:rsidRPr="009D13E0" w:rsidRDefault="007D2DDA" w:rsidP="007D2DDA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sz w:val="17"/>
                <w:szCs w:val="17"/>
                <w:lang w:eastAsia="en-GB"/>
              </w:rPr>
            </w:pPr>
          </w:p>
        </w:tc>
      </w:tr>
    </w:tbl>
    <w:p w14:paraId="2D88DB3D" w14:textId="3EC4D4C3" w:rsidR="009D13E0" w:rsidRPr="009D13E0" w:rsidRDefault="009D13E0" w:rsidP="005631B0">
      <w:pPr>
        <w:spacing w:after="0" w:line="120" w:lineRule="auto"/>
        <w:rPr>
          <w:rFonts w:ascii="Aptos" w:hAnsi="Aptos"/>
          <w:sz w:val="2"/>
          <w:szCs w:val="2"/>
        </w:rPr>
      </w:pPr>
    </w:p>
    <w:sectPr w:rsidR="009D13E0" w:rsidRPr="009D13E0" w:rsidSect="00DB553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23811" w:code="8"/>
      <w:pgMar w:top="510" w:right="425" w:bottom="0" w:left="79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A2BB" w14:textId="77777777" w:rsidR="00614A5E" w:rsidRDefault="00614A5E">
      <w:pPr>
        <w:spacing w:after="0" w:line="240" w:lineRule="auto"/>
      </w:pPr>
      <w:r>
        <w:separator/>
      </w:r>
    </w:p>
  </w:endnote>
  <w:endnote w:type="continuationSeparator" w:id="0">
    <w:p w14:paraId="0FEDFF56" w14:textId="77777777" w:rsidR="00614A5E" w:rsidRDefault="00614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64493" w14:textId="77777777" w:rsidR="00EC0A8E" w:rsidRDefault="00EC0A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CA2F" w14:textId="77777777" w:rsidR="00EC0A8E" w:rsidRDefault="00EC0A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912A6" w14:textId="77777777" w:rsidR="00EC0A8E" w:rsidRDefault="00EC0A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6C77F" w14:textId="77777777" w:rsidR="00614A5E" w:rsidRDefault="00614A5E">
      <w:pPr>
        <w:spacing w:after="0" w:line="240" w:lineRule="auto"/>
      </w:pPr>
      <w:r>
        <w:separator/>
      </w:r>
    </w:p>
  </w:footnote>
  <w:footnote w:type="continuationSeparator" w:id="0">
    <w:p w14:paraId="498D34EB" w14:textId="77777777" w:rsidR="00614A5E" w:rsidRDefault="00614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41686" w14:textId="77777777" w:rsidR="00EC0A8E" w:rsidRDefault="00EC0A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7B917" w14:textId="77777777" w:rsidR="00EC0A8E" w:rsidRDefault="00EC0A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9A39E" w14:textId="77777777" w:rsidR="00EC0A8E" w:rsidRDefault="00EC0A8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E0"/>
    <w:rsid w:val="0003077B"/>
    <w:rsid w:val="00183285"/>
    <w:rsid w:val="002A493B"/>
    <w:rsid w:val="00346FD4"/>
    <w:rsid w:val="0036460A"/>
    <w:rsid w:val="00451352"/>
    <w:rsid w:val="005631B0"/>
    <w:rsid w:val="005917C6"/>
    <w:rsid w:val="00614A5E"/>
    <w:rsid w:val="006350D4"/>
    <w:rsid w:val="006B0F51"/>
    <w:rsid w:val="00750812"/>
    <w:rsid w:val="007D2DDA"/>
    <w:rsid w:val="0081309B"/>
    <w:rsid w:val="0084034F"/>
    <w:rsid w:val="0097782D"/>
    <w:rsid w:val="009D13E0"/>
    <w:rsid w:val="00A8448A"/>
    <w:rsid w:val="00B033DC"/>
    <w:rsid w:val="00B40B9A"/>
    <w:rsid w:val="00BA2A28"/>
    <w:rsid w:val="00BD57D6"/>
    <w:rsid w:val="00C46BD1"/>
    <w:rsid w:val="00CC4ECF"/>
    <w:rsid w:val="00CF59C0"/>
    <w:rsid w:val="00DB5532"/>
    <w:rsid w:val="00DC2DDB"/>
    <w:rsid w:val="00E360FE"/>
    <w:rsid w:val="00EC0A8E"/>
    <w:rsid w:val="00F30A6A"/>
    <w:rsid w:val="00F351EA"/>
    <w:rsid w:val="00F4258B"/>
    <w:rsid w:val="00F55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9472"/>
  <w15:chartTrackingRefBased/>
  <w15:docId w15:val="{1EC4CBCB-7B6E-4AD3-8C58-61085BF7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13E0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13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82BF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13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82BF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13E0"/>
    <w:pPr>
      <w:keepNext/>
      <w:keepLines/>
      <w:spacing w:before="160" w:after="80"/>
      <w:outlineLvl w:val="2"/>
    </w:pPr>
    <w:rPr>
      <w:rFonts w:eastAsiaTheme="majorEastAsia" w:cstheme="majorBidi"/>
      <w:color w:val="0082BF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13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82BF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13E0"/>
    <w:pPr>
      <w:keepNext/>
      <w:keepLines/>
      <w:spacing w:before="80" w:after="40"/>
      <w:outlineLvl w:val="4"/>
    </w:pPr>
    <w:rPr>
      <w:rFonts w:eastAsiaTheme="majorEastAsia" w:cstheme="majorBidi"/>
      <w:color w:val="0082BF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13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13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13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13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3E0"/>
    <w:rPr>
      <w:rFonts w:asciiTheme="majorHAnsi" w:eastAsiaTheme="majorEastAsia" w:hAnsiTheme="majorHAnsi" w:cstheme="majorBidi"/>
      <w:color w:val="0082BF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13E0"/>
    <w:rPr>
      <w:rFonts w:asciiTheme="majorHAnsi" w:eastAsiaTheme="majorEastAsia" w:hAnsiTheme="majorHAnsi" w:cstheme="majorBidi"/>
      <w:color w:val="0082BF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13E0"/>
    <w:rPr>
      <w:rFonts w:eastAsiaTheme="majorEastAsia" w:cstheme="majorBidi"/>
      <w:color w:val="0082BF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13E0"/>
    <w:rPr>
      <w:rFonts w:eastAsiaTheme="majorEastAsia" w:cstheme="majorBidi"/>
      <w:i/>
      <w:iCs/>
      <w:color w:val="0082BF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13E0"/>
    <w:rPr>
      <w:rFonts w:eastAsiaTheme="majorEastAsia" w:cstheme="majorBidi"/>
      <w:color w:val="0082BF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13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13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13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13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13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13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13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13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13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13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13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13E0"/>
    <w:rPr>
      <w:i/>
      <w:iCs/>
      <w:color w:val="0082BF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13E0"/>
    <w:pPr>
      <w:pBdr>
        <w:top w:val="single" w:sz="4" w:space="10" w:color="0082BF" w:themeColor="accent1" w:themeShade="BF"/>
        <w:bottom w:val="single" w:sz="4" w:space="10" w:color="0082BF" w:themeColor="accent1" w:themeShade="BF"/>
      </w:pBdr>
      <w:spacing w:before="360" w:after="360"/>
      <w:ind w:left="864" w:right="864"/>
      <w:jc w:val="center"/>
    </w:pPr>
    <w:rPr>
      <w:i/>
      <w:iCs/>
      <w:color w:val="0082BF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13E0"/>
    <w:rPr>
      <w:i/>
      <w:iCs/>
      <w:color w:val="0082BF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13E0"/>
    <w:rPr>
      <w:b/>
      <w:bCs/>
      <w:smallCaps/>
      <w:color w:val="0082BF" w:themeColor="accent1" w:themeShade="BF"/>
      <w:spacing w:val="5"/>
    </w:rPr>
  </w:style>
  <w:style w:type="table" w:styleId="TableGrid">
    <w:name w:val="Table Grid"/>
    <w:basedOn w:val="TableNormal"/>
    <w:uiPriority w:val="39"/>
    <w:rsid w:val="009D13E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D1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13E0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13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13E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473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65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5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3771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5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7261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0275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642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51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727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4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37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6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AT blue">
  <a:themeElements>
    <a:clrScheme name="Custom 9">
      <a:dk1>
        <a:sysClr val="windowText" lastClr="000000"/>
      </a:dk1>
      <a:lt1>
        <a:sysClr val="window" lastClr="FFFFFF"/>
      </a:lt1>
      <a:dk2>
        <a:srgbClr val="7158A4"/>
      </a:dk2>
      <a:lt2>
        <a:srgbClr val="E7E6E6"/>
      </a:lt2>
      <a:accent1>
        <a:srgbClr val="00AEFF"/>
      </a:accent1>
      <a:accent2>
        <a:srgbClr val="BC73AF"/>
      </a:accent2>
      <a:accent3>
        <a:srgbClr val="0047AB"/>
      </a:accent3>
      <a:accent4>
        <a:srgbClr val="49BFB5"/>
      </a:accent4>
      <a:accent5>
        <a:srgbClr val="FFCA05"/>
      </a:accent5>
      <a:accent6>
        <a:srgbClr val="C5DC7F"/>
      </a:accent6>
      <a:hlink>
        <a:srgbClr val="00AFF0"/>
      </a:hlink>
      <a:folHlink>
        <a:srgbClr val="00AF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9096A5E4511D4F985981ECDADBA492" ma:contentTypeVersion="19" ma:contentTypeDescription="Create a new document." ma:contentTypeScope="" ma:versionID="20e5056a1dd105e066ba7fccd98e0ad8">
  <xsd:schema xmlns:xsd="http://www.w3.org/2001/XMLSchema" xmlns:xs="http://www.w3.org/2001/XMLSchema" xmlns:p="http://schemas.microsoft.com/office/2006/metadata/properties" xmlns:ns2="f4ba1fcc-059d-4d12-98a5-3dafd07fc83c" xmlns:ns3="06614732-5477-4d75-a9fd-422762fff740" targetNamespace="http://schemas.microsoft.com/office/2006/metadata/properties" ma:root="true" ma:fieldsID="eaace1778bfbe2cbddd4f81702a6b4dd" ns2:_="" ns3:_="">
    <xsd:import namespace="f4ba1fcc-059d-4d12-98a5-3dafd07fc83c"/>
    <xsd:import namespace="06614732-5477-4d75-a9fd-422762fff740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a1fcc-059d-4d12-98a5-3dafd07fc83c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fc6e421-0895-41c1-badf-596bff0fe7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14732-5477-4d75-a9fd-422762fff740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5d4567cf-8ee7-450f-bd56-e55b12b410f5}" ma:internalName="TaxCatchAll" ma:showField="CatchAllData" ma:web="06614732-5477-4d75-a9fd-422762fff7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f4ba1fcc-059d-4d12-98a5-3dafd07fc83c" xsi:nil="true"/>
    <lcf76f155ced4ddcb4097134ff3c332f xmlns="f4ba1fcc-059d-4d12-98a5-3dafd07fc83c">
      <Terms xmlns="http://schemas.microsoft.com/office/infopath/2007/PartnerControls"/>
    </lcf76f155ced4ddcb4097134ff3c332f>
    <TaxCatchAll xmlns="06614732-5477-4d75-a9fd-422762fff740" xsi:nil="true"/>
  </documentManagement>
</p:properties>
</file>

<file path=customXml/itemProps1.xml><?xml version="1.0" encoding="utf-8"?>
<ds:datastoreItem xmlns:ds="http://schemas.openxmlformats.org/officeDocument/2006/customXml" ds:itemID="{C9A31021-55EF-4390-AAA1-5D5AEB396EBD}"/>
</file>

<file path=customXml/itemProps2.xml><?xml version="1.0" encoding="utf-8"?>
<ds:datastoreItem xmlns:ds="http://schemas.openxmlformats.org/officeDocument/2006/customXml" ds:itemID="{14D59091-5D29-4414-B15F-7AE59CB308D9}"/>
</file>

<file path=customXml/itemProps3.xml><?xml version="1.0" encoding="utf-8"?>
<ds:datastoreItem xmlns:ds="http://schemas.openxmlformats.org/officeDocument/2006/customXml" ds:itemID="{7F9E5363-7486-4AA0-9603-A75F0417E1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1057</Words>
  <Characters>6029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Bryden Joy</dc:creator>
  <cp:keywords/>
  <dc:description/>
  <cp:lastModifiedBy>Bryden Joy</cp:lastModifiedBy>
  <cp:revision>20</cp:revision>
  <dcterms:created xsi:type="dcterms:W3CDTF">2026-06-02T08:23:00Z</dcterms:created>
  <dcterms:modified xsi:type="dcterms:W3CDTF">2026-06-23T19:48:00Z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0x010100DF9096A5E4511D4F985981ECDADBA492</vt:lpwstr>
  </property>
</Properties>
</file>